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5F5A41">
        <w:rPr>
          <w:rFonts w:ascii="Arial" w:hAnsi="Arial" w:cs="Arial"/>
          <w:sz w:val="32"/>
          <w:szCs w:val="32"/>
        </w:rPr>
        <w:t>December 19</w:t>
      </w:r>
      <w:r w:rsidR="005C7F13">
        <w:rPr>
          <w:rFonts w:ascii="Arial" w:hAnsi="Arial" w:cs="Arial"/>
          <w:sz w:val="32"/>
          <w:szCs w:val="32"/>
        </w:rPr>
        <w:t>, 2016</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E122D1">
        <w:rPr>
          <w:rFonts w:ascii="Arial" w:hAnsi="Arial" w:cs="Arial"/>
          <w:i/>
          <w:sz w:val="20"/>
          <w:szCs w:val="20"/>
        </w:rPr>
        <w:t xml:space="preserve"> January 9</w:t>
      </w:r>
      <w:r w:rsidR="001146C0">
        <w:rPr>
          <w:rFonts w:ascii="Arial" w:hAnsi="Arial" w:cs="Arial"/>
          <w:i/>
          <w:sz w:val="20"/>
          <w:szCs w:val="20"/>
        </w:rPr>
        <w:t>,</w:t>
      </w:r>
      <w:r w:rsidR="00E122D1">
        <w:rPr>
          <w:rFonts w:ascii="Arial" w:hAnsi="Arial" w:cs="Arial"/>
          <w:i/>
          <w:sz w:val="20"/>
          <w:szCs w:val="20"/>
        </w:rPr>
        <w:t xml:space="preserve"> 2017</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Members Present</w:t>
      </w:r>
    </w:p>
    <w:p w:rsidR="00150395" w:rsidRDefault="00150395" w:rsidP="009A64E5">
      <w:pPr>
        <w:ind w:right="-288"/>
        <w:rPr>
          <w:rFonts w:ascii="Arial" w:hAnsi="Arial" w:cs="Arial"/>
          <w:sz w:val="22"/>
          <w:szCs w:val="22"/>
        </w:rPr>
      </w:pPr>
      <w:r>
        <w:rPr>
          <w:rFonts w:ascii="Arial" w:hAnsi="Arial" w:cs="Arial"/>
          <w:sz w:val="22"/>
          <w:szCs w:val="22"/>
        </w:rPr>
        <w:t>Dave Walker,</w:t>
      </w:r>
      <w:r>
        <w:rPr>
          <w:rFonts w:ascii="Arial" w:hAnsi="Arial" w:cs="Arial"/>
          <w:i/>
          <w:sz w:val="22"/>
          <w:szCs w:val="22"/>
        </w:rPr>
        <w:t xml:space="preserve"> Vice Chair</w:t>
      </w:r>
      <w:r>
        <w:rPr>
          <w:rFonts w:ascii="Arial" w:hAnsi="Arial" w:cs="Arial"/>
          <w:sz w:val="22"/>
          <w:szCs w:val="22"/>
        </w:rPr>
        <w:t xml:space="preserve"> </w:t>
      </w:r>
    </w:p>
    <w:p w:rsidR="005F5A41" w:rsidRDefault="005F5A41" w:rsidP="009A64E5">
      <w:pPr>
        <w:ind w:right="-288"/>
        <w:rPr>
          <w:rFonts w:ascii="Arial" w:hAnsi="Arial" w:cs="Arial"/>
          <w:sz w:val="22"/>
          <w:szCs w:val="22"/>
        </w:rPr>
      </w:pPr>
      <w:r>
        <w:rPr>
          <w:rFonts w:ascii="Arial" w:hAnsi="Arial" w:cs="Arial"/>
          <w:sz w:val="22"/>
          <w:szCs w:val="22"/>
        </w:rPr>
        <w:t xml:space="preserve">Matthew </w:t>
      </w:r>
      <w:proofErr w:type="spellStart"/>
      <w:r>
        <w:rPr>
          <w:rFonts w:ascii="Arial" w:hAnsi="Arial" w:cs="Arial"/>
          <w:sz w:val="22"/>
          <w:szCs w:val="22"/>
        </w:rPr>
        <w:t>Kozinski</w:t>
      </w:r>
      <w:proofErr w:type="spellEnd"/>
      <w:r>
        <w:rPr>
          <w:rFonts w:ascii="Arial" w:hAnsi="Arial" w:cs="Arial"/>
          <w:sz w:val="22"/>
          <w:szCs w:val="22"/>
        </w:rPr>
        <w:t xml:space="preserve">, </w:t>
      </w:r>
      <w:r>
        <w:rPr>
          <w:rFonts w:ascii="Arial" w:hAnsi="Arial" w:cs="Arial"/>
          <w:i/>
          <w:sz w:val="22"/>
          <w:szCs w:val="22"/>
        </w:rPr>
        <w:t>Secretary</w:t>
      </w:r>
      <w:r>
        <w:rPr>
          <w:rFonts w:ascii="Arial" w:hAnsi="Arial" w:cs="Arial"/>
          <w:sz w:val="22"/>
          <w:szCs w:val="22"/>
        </w:rPr>
        <w:t xml:space="preserve"> </w:t>
      </w:r>
    </w:p>
    <w:p w:rsidR="0077195C" w:rsidRDefault="0077195C" w:rsidP="009A64E5">
      <w:pPr>
        <w:ind w:right="-288"/>
        <w:rPr>
          <w:rFonts w:ascii="Arial" w:hAnsi="Arial" w:cs="Arial"/>
          <w:sz w:val="22"/>
          <w:szCs w:val="22"/>
        </w:rPr>
      </w:pPr>
      <w:r>
        <w:rPr>
          <w:rFonts w:ascii="Arial" w:hAnsi="Arial" w:cs="Arial"/>
          <w:sz w:val="22"/>
          <w:szCs w:val="22"/>
        </w:rPr>
        <w:t xml:space="preserve">Rick Healey </w:t>
      </w:r>
    </w:p>
    <w:p w:rsidR="00426EA6" w:rsidRDefault="00426EA6" w:rsidP="009A64E5">
      <w:pPr>
        <w:ind w:right="-288"/>
        <w:rPr>
          <w:rFonts w:ascii="Arial" w:hAnsi="Arial" w:cs="Arial"/>
          <w:sz w:val="22"/>
          <w:szCs w:val="22"/>
        </w:rPr>
      </w:pPr>
      <w:r>
        <w:rPr>
          <w:rFonts w:ascii="Arial" w:hAnsi="Arial" w:cs="Arial"/>
          <w:sz w:val="22"/>
          <w:szCs w:val="22"/>
        </w:rPr>
        <w:t xml:space="preserve">Robert Jaffin </w:t>
      </w:r>
    </w:p>
    <w:p w:rsidR="00150395" w:rsidRDefault="00150395" w:rsidP="00150395">
      <w:pPr>
        <w:ind w:right="-288"/>
        <w:rPr>
          <w:rFonts w:ascii="Arial" w:hAnsi="Arial" w:cs="Arial"/>
          <w:sz w:val="22"/>
          <w:szCs w:val="22"/>
        </w:rPr>
      </w:pPr>
      <w:r>
        <w:rPr>
          <w:rFonts w:ascii="Arial" w:hAnsi="Arial" w:cs="Arial"/>
          <w:sz w:val="22"/>
          <w:szCs w:val="22"/>
        </w:rPr>
        <w:t>Robert May</w:t>
      </w:r>
    </w:p>
    <w:p w:rsidR="00416B39" w:rsidRDefault="00416B39" w:rsidP="009A64E5">
      <w:pPr>
        <w:ind w:right="-288"/>
        <w:rPr>
          <w:rFonts w:ascii="Arial" w:hAnsi="Arial" w:cs="Arial"/>
          <w:sz w:val="22"/>
          <w:szCs w:val="22"/>
        </w:rPr>
      </w:pPr>
      <w:r>
        <w:rPr>
          <w:rFonts w:ascii="Arial" w:hAnsi="Arial" w:cs="Arial"/>
          <w:sz w:val="22"/>
          <w:szCs w:val="22"/>
        </w:rPr>
        <w:t>Mark Sullivan</w:t>
      </w:r>
    </w:p>
    <w:p w:rsidR="0078015F" w:rsidRDefault="00426EA6" w:rsidP="009A64E5">
      <w:pPr>
        <w:ind w:right="-288"/>
        <w:rPr>
          <w:rFonts w:ascii="Arial" w:hAnsi="Arial" w:cs="Arial"/>
          <w:sz w:val="22"/>
          <w:szCs w:val="22"/>
        </w:rPr>
      </w:pPr>
      <w:r>
        <w:rPr>
          <w:rFonts w:ascii="Arial" w:hAnsi="Arial" w:cs="Arial"/>
          <w:sz w:val="22"/>
          <w:szCs w:val="22"/>
        </w:rPr>
        <w:t xml:space="preserve">Tom Willis </w:t>
      </w:r>
    </w:p>
    <w:p w:rsidR="001A0601" w:rsidRDefault="001A0601" w:rsidP="00475D85">
      <w:pPr>
        <w:tabs>
          <w:tab w:val="left" w:pos="2820"/>
        </w:tabs>
        <w:ind w:right="-288"/>
        <w:outlineLvl w:val="0"/>
        <w:rPr>
          <w:rFonts w:ascii="Arial" w:hAnsi="Arial" w:cs="Arial"/>
          <w:sz w:val="22"/>
          <w:szCs w:val="22"/>
        </w:rPr>
      </w:pPr>
    </w:p>
    <w:p w:rsidR="00BD6328" w:rsidRDefault="00BD6328" w:rsidP="00475D85">
      <w:pPr>
        <w:tabs>
          <w:tab w:val="left" w:pos="2820"/>
        </w:tabs>
        <w:ind w:right="-288"/>
        <w:outlineLvl w:val="0"/>
        <w:rPr>
          <w:rFonts w:ascii="Arial" w:hAnsi="Arial" w:cs="Arial"/>
          <w:i/>
          <w:sz w:val="22"/>
          <w:szCs w:val="22"/>
          <w:u w:val="single"/>
        </w:rPr>
      </w:pPr>
      <w:r>
        <w:rPr>
          <w:rFonts w:ascii="Arial" w:hAnsi="Arial" w:cs="Arial"/>
          <w:i/>
          <w:sz w:val="22"/>
          <w:szCs w:val="22"/>
          <w:u w:val="single"/>
        </w:rPr>
        <w:t>Members Absent</w:t>
      </w:r>
    </w:p>
    <w:p w:rsidR="00EE5F4C" w:rsidRDefault="005F5A41" w:rsidP="005F5A41">
      <w:pPr>
        <w:ind w:right="-288"/>
        <w:rPr>
          <w:rFonts w:ascii="Arial" w:hAnsi="Arial" w:cs="Arial"/>
          <w:sz w:val="22"/>
          <w:szCs w:val="22"/>
        </w:rPr>
      </w:pPr>
      <w:r>
        <w:rPr>
          <w:rFonts w:ascii="Arial" w:hAnsi="Arial" w:cs="Arial"/>
          <w:sz w:val="22"/>
          <w:szCs w:val="22"/>
        </w:rPr>
        <w:t>Tim Fontneau</w:t>
      </w:r>
      <w:r w:rsidR="008F4316">
        <w:rPr>
          <w:rFonts w:ascii="Arial" w:hAnsi="Arial" w:cs="Arial"/>
          <w:sz w:val="22"/>
          <w:szCs w:val="22"/>
        </w:rPr>
        <w:t>, excused</w:t>
      </w:r>
    </w:p>
    <w:p w:rsidR="005F5A41" w:rsidRDefault="005F5A41" w:rsidP="005F5A41">
      <w:pPr>
        <w:ind w:right="-288"/>
        <w:rPr>
          <w:rFonts w:ascii="Arial" w:hAnsi="Arial" w:cs="Arial"/>
          <w:sz w:val="22"/>
          <w:szCs w:val="22"/>
        </w:rPr>
      </w:pPr>
      <w:r>
        <w:rPr>
          <w:rFonts w:ascii="Arial" w:hAnsi="Arial" w:cs="Arial"/>
          <w:sz w:val="22"/>
          <w:szCs w:val="22"/>
        </w:rPr>
        <w:t xml:space="preserve">Deborah Shigo, excused </w:t>
      </w:r>
    </w:p>
    <w:p w:rsidR="004300D9" w:rsidRDefault="005F5A41" w:rsidP="0019633C">
      <w:pPr>
        <w:ind w:right="-288"/>
        <w:outlineLvl w:val="0"/>
        <w:rPr>
          <w:rFonts w:ascii="Arial" w:hAnsi="Arial" w:cs="Arial"/>
          <w:sz w:val="22"/>
          <w:szCs w:val="22"/>
        </w:rPr>
      </w:pPr>
      <w:r>
        <w:rPr>
          <w:rFonts w:ascii="Arial" w:hAnsi="Arial" w:cs="Arial"/>
          <w:sz w:val="22"/>
          <w:szCs w:val="22"/>
        </w:rPr>
        <w:t>Nel Sylvain, excused</w:t>
      </w:r>
    </w:p>
    <w:p w:rsidR="005F5A41" w:rsidRDefault="005F5A41"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Alternate Members Present</w:t>
      </w:r>
    </w:p>
    <w:p w:rsidR="00C97DA8" w:rsidRDefault="00881636" w:rsidP="00CC3B49">
      <w:pPr>
        <w:ind w:right="-288"/>
        <w:rPr>
          <w:rFonts w:ascii="Arial" w:hAnsi="Arial" w:cs="Arial"/>
          <w:sz w:val="22"/>
          <w:szCs w:val="22"/>
        </w:rPr>
      </w:pPr>
      <w:r>
        <w:rPr>
          <w:rFonts w:ascii="Arial" w:hAnsi="Arial" w:cs="Arial"/>
          <w:sz w:val="22"/>
          <w:szCs w:val="22"/>
        </w:rPr>
        <w:t>James Gray</w:t>
      </w:r>
      <w:r w:rsidR="005F5A41">
        <w:rPr>
          <w:rFonts w:ascii="Arial" w:hAnsi="Arial" w:cs="Arial"/>
          <w:sz w:val="22"/>
          <w:szCs w:val="22"/>
        </w:rPr>
        <w:t xml:space="preserve"> – arrived at 7:11p.m.</w:t>
      </w:r>
    </w:p>
    <w:p w:rsidR="001A0601" w:rsidRDefault="001A0601" w:rsidP="00CC3B49">
      <w:pPr>
        <w:ind w:right="-288"/>
        <w:rPr>
          <w:rFonts w:ascii="Arial" w:hAnsi="Arial" w:cs="Arial"/>
          <w:sz w:val="22"/>
          <w:szCs w:val="22"/>
        </w:rPr>
      </w:pPr>
    </w:p>
    <w:p w:rsidR="00BD6328" w:rsidRDefault="00BD6328" w:rsidP="0019633C">
      <w:pPr>
        <w:ind w:right="-288"/>
        <w:outlineLvl w:val="0"/>
        <w:rPr>
          <w:rFonts w:ascii="Arial" w:hAnsi="Arial" w:cs="Arial"/>
          <w:sz w:val="22"/>
          <w:szCs w:val="22"/>
        </w:rPr>
      </w:pPr>
      <w:r>
        <w:rPr>
          <w:rFonts w:ascii="Arial" w:hAnsi="Arial" w:cs="Arial"/>
          <w:sz w:val="22"/>
          <w:szCs w:val="22"/>
        </w:rPr>
        <w:t xml:space="preserve">Staff: </w:t>
      </w:r>
      <w:r w:rsidR="00730586">
        <w:rPr>
          <w:rFonts w:ascii="Arial" w:hAnsi="Arial" w:cs="Arial"/>
          <w:sz w:val="22"/>
          <w:szCs w:val="22"/>
        </w:rPr>
        <w:tab/>
      </w:r>
      <w:r>
        <w:rPr>
          <w:rFonts w:ascii="Arial" w:hAnsi="Arial" w:cs="Arial"/>
          <w:sz w:val="22"/>
          <w:szCs w:val="22"/>
        </w:rPr>
        <w:t xml:space="preserve"> </w:t>
      </w:r>
      <w:r w:rsidR="00FA4E69">
        <w:rPr>
          <w:rFonts w:ascii="Arial" w:hAnsi="Arial" w:cs="Arial"/>
          <w:sz w:val="22"/>
          <w:szCs w:val="22"/>
        </w:rPr>
        <w:t xml:space="preserve">James Campbell, </w:t>
      </w:r>
      <w:r w:rsidR="00856357">
        <w:rPr>
          <w:rFonts w:ascii="Arial" w:hAnsi="Arial" w:cs="Arial"/>
          <w:sz w:val="22"/>
          <w:szCs w:val="22"/>
        </w:rPr>
        <w:t>Director of Planning &amp; Development</w:t>
      </w:r>
    </w:p>
    <w:p w:rsidR="00B07563" w:rsidRDefault="00730586" w:rsidP="00CC3B49">
      <w:pPr>
        <w:ind w:right="-288"/>
        <w:rPr>
          <w:rFonts w:ascii="Arial" w:hAnsi="Arial" w:cs="Arial"/>
          <w:sz w:val="22"/>
          <w:szCs w:val="22"/>
        </w:rPr>
      </w:pPr>
      <w:r>
        <w:rPr>
          <w:rFonts w:ascii="Arial" w:hAnsi="Arial" w:cs="Arial"/>
          <w:sz w:val="22"/>
          <w:szCs w:val="22"/>
        </w:rPr>
        <w:tab/>
      </w:r>
      <w:r w:rsidR="00134DF7">
        <w:rPr>
          <w:rFonts w:ascii="Arial" w:hAnsi="Arial" w:cs="Arial"/>
          <w:sz w:val="22"/>
          <w:szCs w:val="22"/>
        </w:rPr>
        <w:t xml:space="preserve"> </w:t>
      </w:r>
      <w:r w:rsidR="00B07563">
        <w:rPr>
          <w:rFonts w:ascii="Arial" w:hAnsi="Arial" w:cs="Arial"/>
          <w:sz w:val="22"/>
          <w:szCs w:val="22"/>
        </w:rPr>
        <w:t xml:space="preserve">Crystal </w:t>
      </w:r>
      <w:r w:rsidR="00952A85">
        <w:rPr>
          <w:rFonts w:ascii="Arial" w:hAnsi="Arial" w:cs="Arial"/>
          <w:sz w:val="22"/>
          <w:szCs w:val="22"/>
        </w:rPr>
        <w:t>Galloway</w:t>
      </w:r>
      <w:r w:rsidR="00B07563">
        <w:rPr>
          <w:rFonts w:ascii="Arial" w:hAnsi="Arial" w:cs="Arial"/>
          <w:sz w:val="22"/>
          <w:szCs w:val="22"/>
        </w:rPr>
        <w:t>, Planning Secretary</w:t>
      </w:r>
    </w:p>
    <w:p w:rsidR="00BD6328"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431685" w:rsidRDefault="00431685" w:rsidP="00CC3B49">
      <w:pPr>
        <w:pBdr>
          <w:bottom w:val="single" w:sz="12" w:space="1" w:color="auto"/>
        </w:pBdr>
        <w:ind w:right="-288"/>
        <w:rPr>
          <w:rFonts w:ascii="Arial" w:hAnsi="Arial" w:cs="Arial"/>
          <w:sz w:val="22"/>
          <w:szCs w:val="22"/>
        </w:rPr>
      </w:pPr>
    </w:p>
    <w:p w:rsidR="00092033" w:rsidRDefault="00092033" w:rsidP="00B728EB">
      <w:pPr>
        <w:ind w:right="-288"/>
        <w:rPr>
          <w:rFonts w:ascii="Arial" w:hAnsi="Arial" w:cs="Arial"/>
          <w:sz w:val="22"/>
          <w:szCs w:val="22"/>
          <w:u w:val="single"/>
        </w:rPr>
      </w:pPr>
    </w:p>
    <w:p w:rsidR="00715A2B" w:rsidRDefault="00715A2B" w:rsidP="00B728EB">
      <w:pPr>
        <w:ind w:right="-288"/>
        <w:rPr>
          <w:rFonts w:ascii="Arial" w:hAnsi="Arial" w:cs="Arial"/>
          <w:sz w:val="22"/>
          <w:szCs w:val="22"/>
          <w:u w:val="single"/>
        </w:rPr>
      </w:pPr>
    </w:p>
    <w:p w:rsidR="00715A2B" w:rsidRDefault="00715A2B" w:rsidP="00B728EB">
      <w:pPr>
        <w:ind w:right="-288"/>
        <w:rPr>
          <w:rFonts w:ascii="Arial" w:hAnsi="Arial" w:cs="Arial"/>
          <w:sz w:val="22"/>
          <w:szCs w:val="22"/>
          <w:u w:val="single"/>
        </w:rPr>
      </w:pPr>
    </w:p>
    <w:p w:rsidR="00B728EB" w:rsidRDefault="00B728EB" w:rsidP="00B728EB">
      <w:pPr>
        <w:ind w:right="-288"/>
        <w:rPr>
          <w:rFonts w:ascii="Arial" w:hAnsi="Arial" w:cs="Arial"/>
          <w:sz w:val="22"/>
          <w:szCs w:val="22"/>
        </w:rPr>
      </w:pPr>
      <w:r>
        <w:rPr>
          <w:rFonts w:ascii="Arial" w:hAnsi="Arial" w:cs="Arial"/>
          <w:sz w:val="22"/>
          <w:szCs w:val="22"/>
          <w:u w:val="single"/>
        </w:rPr>
        <w:t xml:space="preserve">Mr. </w:t>
      </w:r>
      <w:r w:rsidR="005F5A41">
        <w:rPr>
          <w:rFonts w:ascii="Arial" w:hAnsi="Arial" w:cs="Arial"/>
          <w:sz w:val="22"/>
          <w:szCs w:val="22"/>
          <w:u w:val="single"/>
        </w:rPr>
        <w:t>Walker</w:t>
      </w:r>
      <w:r>
        <w:rPr>
          <w:rFonts w:ascii="Arial" w:hAnsi="Arial" w:cs="Arial"/>
          <w:sz w:val="22"/>
          <w:szCs w:val="22"/>
        </w:rPr>
        <w:t xml:space="preserve"> called the meeting to order at </w:t>
      </w:r>
      <w:r w:rsidR="005F5A41">
        <w:rPr>
          <w:rFonts w:ascii="Arial" w:hAnsi="Arial" w:cs="Arial"/>
          <w:sz w:val="22"/>
          <w:szCs w:val="22"/>
        </w:rPr>
        <w:t>7:01</w:t>
      </w:r>
      <w:r>
        <w:rPr>
          <w:rFonts w:ascii="Arial" w:hAnsi="Arial" w:cs="Arial"/>
          <w:sz w:val="22"/>
          <w:szCs w:val="22"/>
        </w:rPr>
        <w:t>p.m.</w:t>
      </w:r>
    </w:p>
    <w:p w:rsidR="00B728EB" w:rsidRDefault="00B728EB" w:rsidP="00B728EB">
      <w:pPr>
        <w:ind w:right="-288"/>
        <w:rPr>
          <w:rFonts w:ascii="Arial" w:hAnsi="Arial" w:cs="Arial"/>
          <w:sz w:val="22"/>
          <w:szCs w:val="22"/>
        </w:rPr>
      </w:pPr>
    </w:p>
    <w:p w:rsidR="00B728EB" w:rsidRPr="00856357" w:rsidRDefault="00B728EB" w:rsidP="00B728EB">
      <w:pPr>
        <w:ind w:right="-288"/>
        <w:rPr>
          <w:rFonts w:ascii="Arial" w:hAnsi="Arial" w:cs="Arial"/>
          <w:sz w:val="22"/>
          <w:szCs w:val="22"/>
        </w:rPr>
      </w:pPr>
      <w:r>
        <w:rPr>
          <w:rFonts w:ascii="Arial" w:hAnsi="Arial" w:cs="Arial"/>
          <w:sz w:val="22"/>
          <w:szCs w:val="22"/>
        </w:rPr>
        <w:t>The Planning Secretary conducted the roll call.</w:t>
      </w:r>
    </w:p>
    <w:p w:rsidR="00B728EB" w:rsidRDefault="00B728EB" w:rsidP="00CC3B49">
      <w:pPr>
        <w:ind w:right="-288"/>
        <w:rPr>
          <w:rFonts w:ascii="Arial" w:hAnsi="Arial" w:cs="Arial"/>
          <w:b/>
          <w:sz w:val="22"/>
          <w:szCs w:val="22"/>
        </w:rPr>
      </w:pPr>
    </w:p>
    <w:p w:rsidR="00323DC8" w:rsidRPr="0007144A" w:rsidRDefault="00856357" w:rsidP="0019633C">
      <w:pPr>
        <w:ind w:right="-288"/>
        <w:outlineLvl w:val="0"/>
        <w:rPr>
          <w:rFonts w:ascii="Arial" w:hAnsi="Arial" w:cs="Arial"/>
          <w:b/>
          <w:sz w:val="22"/>
          <w:szCs w:val="22"/>
        </w:rPr>
      </w:pPr>
      <w:r>
        <w:rPr>
          <w:rFonts w:ascii="Arial" w:hAnsi="Arial" w:cs="Arial"/>
          <w:b/>
          <w:sz w:val="22"/>
          <w:szCs w:val="22"/>
        </w:rPr>
        <w:t>III</w:t>
      </w:r>
      <w:r w:rsidR="006F670A" w:rsidRPr="0007144A">
        <w:rPr>
          <w:rFonts w:ascii="Arial" w:hAnsi="Arial" w:cs="Arial"/>
          <w:b/>
          <w:sz w:val="22"/>
          <w:szCs w:val="22"/>
        </w:rPr>
        <w:t xml:space="preserve">. </w:t>
      </w:r>
      <w:r w:rsidR="00BD6328" w:rsidRPr="0007144A">
        <w:rPr>
          <w:rFonts w:ascii="Arial" w:hAnsi="Arial" w:cs="Arial"/>
          <w:b/>
          <w:sz w:val="22"/>
          <w:szCs w:val="22"/>
        </w:rPr>
        <w:t>Seating of Alternates</w:t>
      </w:r>
    </w:p>
    <w:p w:rsidR="001A0601" w:rsidRDefault="001A0601" w:rsidP="0019633C">
      <w:pPr>
        <w:ind w:right="-288"/>
        <w:outlineLvl w:val="0"/>
        <w:rPr>
          <w:rFonts w:ascii="Arial" w:hAnsi="Arial" w:cs="Arial"/>
          <w:b/>
          <w:sz w:val="22"/>
          <w:szCs w:val="22"/>
        </w:rPr>
      </w:pPr>
    </w:p>
    <w:p w:rsidR="00641214" w:rsidRPr="0051292F" w:rsidRDefault="00641214" w:rsidP="00641214">
      <w:pPr>
        <w:ind w:right="-288"/>
        <w:outlineLvl w:val="0"/>
        <w:rPr>
          <w:rFonts w:ascii="Arial" w:hAnsi="Arial" w:cs="Arial"/>
          <w:sz w:val="22"/>
          <w:szCs w:val="22"/>
        </w:rPr>
      </w:pPr>
      <w:r>
        <w:rPr>
          <w:rFonts w:ascii="Arial" w:hAnsi="Arial" w:cs="Arial"/>
          <w:sz w:val="22"/>
          <w:szCs w:val="22"/>
        </w:rPr>
        <w:t>The alternate was not present for the meeting.</w:t>
      </w:r>
    </w:p>
    <w:p w:rsidR="00134DF7" w:rsidRDefault="00134DF7" w:rsidP="0019633C">
      <w:pPr>
        <w:ind w:right="-288"/>
        <w:outlineLvl w:val="0"/>
        <w:rPr>
          <w:rFonts w:ascii="Arial" w:hAnsi="Arial" w:cs="Arial"/>
          <w:b/>
          <w:sz w:val="22"/>
          <w:szCs w:val="22"/>
        </w:rPr>
      </w:pPr>
    </w:p>
    <w:p w:rsidR="00742472" w:rsidRPr="0007144A" w:rsidRDefault="00856357" w:rsidP="00FA4E69">
      <w:pPr>
        <w:ind w:right="-288"/>
        <w:outlineLvl w:val="0"/>
        <w:rPr>
          <w:rFonts w:ascii="Arial" w:hAnsi="Arial" w:cs="Arial"/>
          <w:b/>
          <w:sz w:val="22"/>
          <w:szCs w:val="22"/>
        </w:rPr>
      </w:pPr>
      <w:r>
        <w:rPr>
          <w:rFonts w:ascii="Arial" w:hAnsi="Arial" w:cs="Arial"/>
          <w:b/>
          <w:sz w:val="22"/>
          <w:szCs w:val="22"/>
        </w:rPr>
        <w:t>I</w:t>
      </w:r>
      <w:r w:rsidR="006F670A" w:rsidRPr="0007144A">
        <w:rPr>
          <w:rFonts w:ascii="Arial" w:hAnsi="Arial" w:cs="Arial"/>
          <w:b/>
          <w:sz w:val="22"/>
          <w:szCs w:val="22"/>
        </w:rPr>
        <w:t xml:space="preserve">V. </w:t>
      </w:r>
      <w:r w:rsidR="00BD6328" w:rsidRPr="0007144A">
        <w:rPr>
          <w:rFonts w:ascii="Arial" w:hAnsi="Arial" w:cs="Arial"/>
          <w:b/>
          <w:sz w:val="22"/>
          <w:szCs w:val="22"/>
        </w:rPr>
        <w:t>Communications from the Chair</w:t>
      </w:r>
    </w:p>
    <w:p w:rsidR="009A64E5" w:rsidRPr="00906BD6" w:rsidRDefault="009A64E5" w:rsidP="00FA4E69">
      <w:pPr>
        <w:ind w:right="-288"/>
        <w:outlineLvl w:val="0"/>
        <w:rPr>
          <w:rFonts w:ascii="Arial" w:hAnsi="Arial" w:cs="Arial"/>
          <w:b/>
          <w:sz w:val="22"/>
          <w:szCs w:val="22"/>
        </w:rPr>
      </w:pPr>
    </w:p>
    <w:p w:rsidR="009E3757" w:rsidRPr="00641214" w:rsidRDefault="00641214" w:rsidP="00CC3B49">
      <w:pPr>
        <w:pBdr>
          <w:bottom w:val="single" w:sz="12" w:space="1" w:color="auto"/>
        </w:pBdr>
        <w:ind w:right="-288"/>
        <w:rPr>
          <w:rFonts w:ascii="Arial" w:hAnsi="Arial" w:cs="Arial"/>
          <w:bCs/>
          <w:sz w:val="22"/>
          <w:szCs w:val="22"/>
        </w:rPr>
      </w:pPr>
      <w:r>
        <w:rPr>
          <w:rFonts w:ascii="Arial" w:hAnsi="Arial" w:cs="Arial"/>
          <w:bCs/>
          <w:sz w:val="22"/>
          <w:szCs w:val="22"/>
        </w:rPr>
        <w:t>There were no communications from the Vice Chair.</w:t>
      </w:r>
    </w:p>
    <w:p w:rsidR="001E6995" w:rsidRDefault="001E6995" w:rsidP="00CC3B49">
      <w:pPr>
        <w:pBdr>
          <w:bottom w:val="single" w:sz="12" w:space="1" w:color="auto"/>
        </w:pBdr>
        <w:ind w:right="-288"/>
        <w:rPr>
          <w:rFonts w:ascii="Arial" w:hAnsi="Arial" w:cs="Arial"/>
          <w:bCs/>
          <w:sz w:val="22"/>
          <w:szCs w:val="22"/>
        </w:rPr>
      </w:pPr>
    </w:p>
    <w:p w:rsidR="00715A2B" w:rsidRDefault="00715A2B" w:rsidP="00CC3B49">
      <w:pPr>
        <w:pBdr>
          <w:bottom w:val="single" w:sz="12" w:space="1" w:color="auto"/>
        </w:pBdr>
        <w:ind w:right="-288"/>
        <w:rPr>
          <w:rFonts w:ascii="Arial" w:hAnsi="Arial" w:cs="Arial"/>
          <w:b/>
          <w:bCs/>
          <w:sz w:val="22"/>
          <w:szCs w:val="22"/>
        </w:rPr>
      </w:pPr>
    </w:p>
    <w:p w:rsidR="00715A2B" w:rsidRDefault="00715A2B" w:rsidP="00CC3B49">
      <w:pPr>
        <w:pBdr>
          <w:bottom w:val="single" w:sz="12" w:space="1" w:color="auto"/>
        </w:pBdr>
        <w:ind w:right="-288"/>
        <w:rPr>
          <w:rFonts w:ascii="Arial" w:hAnsi="Arial" w:cs="Arial"/>
          <w:b/>
          <w:bCs/>
          <w:sz w:val="22"/>
          <w:szCs w:val="22"/>
        </w:rPr>
      </w:pPr>
    </w:p>
    <w:p w:rsidR="00715A2B" w:rsidRDefault="00715A2B" w:rsidP="00CC3B49">
      <w:pPr>
        <w:pBdr>
          <w:bottom w:val="single" w:sz="12" w:space="1" w:color="auto"/>
        </w:pBdr>
        <w:ind w:right="-288"/>
        <w:rPr>
          <w:rFonts w:ascii="Arial" w:hAnsi="Arial" w:cs="Arial"/>
          <w:b/>
          <w:bCs/>
          <w:sz w:val="22"/>
          <w:szCs w:val="22"/>
        </w:rPr>
      </w:pPr>
    </w:p>
    <w:p w:rsidR="00715A2B" w:rsidRDefault="00715A2B" w:rsidP="00CC3B49">
      <w:pPr>
        <w:pBdr>
          <w:bottom w:val="single" w:sz="12" w:space="1" w:color="auto"/>
        </w:pBdr>
        <w:ind w:right="-288"/>
        <w:rPr>
          <w:rFonts w:ascii="Arial" w:hAnsi="Arial" w:cs="Arial"/>
          <w:b/>
          <w:bCs/>
          <w:sz w:val="22"/>
          <w:szCs w:val="22"/>
        </w:rPr>
      </w:pPr>
    </w:p>
    <w:p w:rsidR="00715A2B" w:rsidRDefault="00715A2B" w:rsidP="00CC3B49">
      <w:pPr>
        <w:pBdr>
          <w:bottom w:val="single" w:sz="12" w:space="1" w:color="auto"/>
        </w:pBdr>
        <w:ind w:right="-288"/>
        <w:rPr>
          <w:rFonts w:ascii="Arial" w:hAnsi="Arial" w:cs="Arial"/>
          <w:b/>
          <w:bCs/>
          <w:sz w:val="22"/>
          <w:szCs w:val="22"/>
        </w:rPr>
      </w:pPr>
    </w:p>
    <w:p w:rsidR="00E13228" w:rsidRDefault="00426EA6" w:rsidP="00CC3B49">
      <w:pPr>
        <w:pBdr>
          <w:bottom w:val="single" w:sz="12" w:space="1" w:color="auto"/>
        </w:pBdr>
        <w:ind w:right="-288"/>
        <w:rPr>
          <w:rFonts w:ascii="Arial" w:hAnsi="Arial" w:cs="Arial"/>
          <w:b/>
          <w:bCs/>
          <w:sz w:val="22"/>
          <w:szCs w:val="22"/>
        </w:rPr>
      </w:pPr>
      <w:r>
        <w:rPr>
          <w:rFonts w:ascii="Arial" w:hAnsi="Arial" w:cs="Arial"/>
          <w:b/>
          <w:bCs/>
          <w:sz w:val="22"/>
          <w:szCs w:val="22"/>
        </w:rPr>
        <w:t>V</w:t>
      </w:r>
      <w:r w:rsidR="00EA7F62">
        <w:rPr>
          <w:rFonts w:ascii="Arial" w:hAnsi="Arial" w:cs="Arial"/>
          <w:b/>
          <w:bCs/>
          <w:sz w:val="22"/>
          <w:szCs w:val="22"/>
        </w:rPr>
        <w:t xml:space="preserve">. </w:t>
      </w:r>
      <w:r w:rsidR="00856357">
        <w:rPr>
          <w:rFonts w:ascii="Arial" w:hAnsi="Arial" w:cs="Arial"/>
          <w:b/>
          <w:bCs/>
          <w:sz w:val="22"/>
          <w:szCs w:val="22"/>
        </w:rPr>
        <w:t>Opening</w:t>
      </w:r>
      <w:r w:rsidR="00906BD6">
        <w:rPr>
          <w:rFonts w:ascii="Arial" w:hAnsi="Arial" w:cs="Arial"/>
          <w:b/>
          <w:bCs/>
          <w:sz w:val="22"/>
          <w:szCs w:val="22"/>
        </w:rPr>
        <w:t xml:space="preserve"> Discussion/Comments</w:t>
      </w:r>
    </w:p>
    <w:p w:rsidR="00906BD6" w:rsidRDefault="00906BD6" w:rsidP="00CC3B49">
      <w:pPr>
        <w:pBdr>
          <w:bottom w:val="single" w:sz="12" w:space="1" w:color="auto"/>
        </w:pBdr>
        <w:ind w:right="-288"/>
        <w:rPr>
          <w:rFonts w:ascii="Arial" w:hAnsi="Arial" w:cs="Arial"/>
          <w:b/>
          <w:bCs/>
          <w:sz w:val="22"/>
          <w:szCs w:val="22"/>
        </w:rPr>
      </w:pPr>
    </w:p>
    <w:p w:rsidR="00906BD6" w:rsidRDefault="00814C06" w:rsidP="00814C06">
      <w:pPr>
        <w:pBdr>
          <w:bottom w:val="single" w:sz="12" w:space="1" w:color="auto"/>
        </w:pBdr>
        <w:ind w:right="-288"/>
        <w:rPr>
          <w:rFonts w:ascii="Arial" w:hAnsi="Arial" w:cs="Arial"/>
          <w:b/>
          <w:bCs/>
          <w:sz w:val="22"/>
          <w:szCs w:val="22"/>
        </w:rPr>
      </w:pPr>
      <w:r>
        <w:rPr>
          <w:rFonts w:ascii="Arial" w:hAnsi="Arial" w:cs="Arial"/>
          <w:b/>
          <w:bCs/>
          <w:sz w:val="22"/>
          <w:szCs w:val="22"/>
        </w:rPr>
        <w:t xml:space="preserve">   </w:t>
      </w:r>
      <w:r w:rsidR="00906BD6" w:rsidRPr="00906BD6">
        <w:rPr>
          <w:rFonts w:ascii="Arial" w:hAnsi="Arial" w:cs="Arial"/>
          <w:b/>
          <w:bCs/>
          <w:sz w:val="22"/>
          <w:szCs w:val="22"/>
        </w:rPr>
        <w:t>A.</w:t>
      </w:r>
      <w:r w:rsidR="00906BD6">
        <w:rPr>
          <w:rFonts w:ascii="Arial" w:hAnsi="Arial" w:cs="Arial"/>
          <w:b/>
          <w:bCs/>
          <w:sz w:val="22"/>
          <w:szCs w:val="22"/>
        </w:rPr>
        <w:t xml:space="preserve"> Public Comment</w:t>
      </w:r>
    </w:p>
    <w:p w:rsidR="00906BD6" w:rsidRDefault="00906BD6" w:rsidP="00906BD6">
      <w:pPr>
        <w:pBdr>
          <w:bottom w:val="single" w:sz="12" w:space="1" w:color="auto"/>
        </w:pBdr>
        <w:ind w:right="-288"/>
        <w:rPr>
          <w:rFonts w:ascii="Arial" w:hAnsi="Arial" w:cs="Arial"/>
          <w:b/>
          <w:bCs/>
          <w:sz w:val="22"/>
          <w:szCs w:val="22"/>
        </w:rPr>
      </w:pPr>
    </w:p>
    <w:p w:rsidR="00092033" w:rsidRDefault="004066FD" w:rsidP="00814C06">
      <w:pPr>
        <w:pBdr>
          <w:bottom w:val="single" w:sz="12" w:space="1" w:color="auto"/>
        </w:pBdr>
        <w:ind w:right="-288"/>
        <w:rPr>
          <w:rFonts w:ascii="Arial" w:hAnsi="Arial" w:cs="Arial"/>
          <w:bCs/>
          <w:sz w:val="22"/>
          <w:szCs w:val="22"/>
        </w:rPr>
      </w:pPr>
      <w:r>
        <w:rPr>
          <w:rFonts w:ascii="Arial" w:hAnsi="Arial" w:cs="Arial"/>
          <w:bCs/>
          <w:sz w:val="22"/>
          <w:szCs w:val="22"/>
        </w:rPr>
        <w:t xml:space="preserve"> </w:t>
      </w:r>
      <w:proofErr w:type="gramStart"/>
      <w:r>
        <w:rPr>
          <w:rFonts w:ascii="Arial" w:hAnsi="Arial" w:cs="Arial"/>
          <w:bCs/>
          <w:sz w:val="22"/>
          <w:szCs w:val="22"/>
        </w:rPr>
        <w:t>N</w:t>
      </w:r>
      <w:r w:rsidR="008D7AC2">
        <w:rPr>
          <w:rFonts w:ascii="Arial" w:hAnsi="Arial" w:cs="Arial"/>
          <w:bCs/>
          <w:sz w:val="22"/>
          <w:szCs w:val="22"/>
        </w:rPr>
        <w:t>o one from the public present to speak.</w:t>
      </w:r>
      <w:proofErr w:type="gramEnd"/>
    </w:p>
    <w:p w:rsidR="00092033" w:rsidRPr="00092033" w:rsidRDefault="00092033" w:rsidP="00814C06">
      <w:pPr>
        <w:pBdr>
          <w:bottom w:val="single" w:sz="12" w:space="1" w:color="auto"/>
        </w:pBdr>
        <w:ind w:right="-288"/>
        <w:rPr>
          <w:rFonts w:ascii="Arial" w:hAnsi="Arial" w:cs="Arial"/>
          <w:bCs/>
          <w:sz w:val="22"/>
          <w:szCs w:val="22"/>
        </w:rPr>
      </w:pPr>
    </w:p>
    <w:p w:rsidR="00906BD6" w:rsidRDefault="00906BD6" w:rsidP="00814C06">
      <w:pPr>
        <w:pBdr>
          <w:bottom w:val="single" w:sz="12" w:space="1" w:color="auto"/>
        </w:pBdr>
        <w:ind w:right="-288"/>
        <w:rPr>
          <w:rFonts w:ascii="Arial" w:hAnsi="Arial" w:cs="Arial"/>
          <w:b/>
          <w:bCs/>
          <w:sz w:val="22"/>
          <w:szCs w:val="22"/>
        </w:rPr>
      </w:pPr>
      <w:r>
        <w:rPr>
          <w:rFonts w:ascii="Arial" w:hAnsi="Arial" w:cs="Arial"/>
          <w:b/>
          <w:bCs/>
          <w:sz w:val="22"/>
          <w:szCs w:val="22"/>
        </w:rPr>
        <w:t>B. Discussion of general planning issues</w:t>
      </w:r>
    </w:p>
    <w:p w:rsidR="00C64301" w:rsidRDefault="00C64301" w:rsidP="00906BD6">
      <w:pPr>
        <w:pBdr>
          <w:bottom w:val="single" w:sz="12" w:space="1" w:color="auto"/>
        </w:pBdr>
        <w:ind w:right="-288"/>
        <w:rPr>
          <w:rFonts w:ascii="Arial" w:hAnsi="Arial" w:cs="Arial"/>
          <w:b/>
          <w:bCs/>
          <w:sz w:val="22"/>
          <w:szCs w:val="22"/>
          <w:u w:val="single"/>
        </w:rPr>
      </w:pPr>
    </w:p>
    <w:p w:rsidR="004066FD" w:rsidRPr="00191BB0" w:rsidRDefault="004066FD" w:rsidP="004066FD">
      <w:pPr>
        <w:pBdr>
          <w:bottom w:val="single" w:sz="12" w:space="1" w:color="auto"/>
        </w:pBdr>
        <w:ind w:right="-288"/>
        <w:rPr>
          <w:rFonts w:ascii="Arial" w:hAnsi="Arial" w:cs="Arial"/>
          <w:bCs/>
          <w:sz w:val="22"/>
          <w:szCs w:val="22"/>
        </w:rPr>
      </w:pPr>
      <w:r>
        <w:rPr>
          <w:rFonts w:ascii="Arial" w:hAnsi="Arial" w:cs="Arial"/>
          <w:bCs/>
          <w:sz w:val="22"/>
          <w:szCs w:val="22"/>
        </w:rPr>
        <w:t>There were no issues to be discussed.</w:t>
      </w:r>
    </w:p>
    <w:p w:rsidR="00F74463" w:rsidRPr="004066FD" w:rsidRDefault="00F74463" w:rsidP="00906BD6">
      <w:pPr>
        <w:pBdr>
          <w:bottom w:val="single" w:sz="12" w:space="1" w:color="auto"/>
        </w:pBdr>
        <w:ind w:right="-288"/>
        <w:rPr>
          <w:rFonts w:ascii="Arial" w:hAnsi="Arial" w:cs="Arial"/>
          <w:bCs/>
          <w:sz w:val="22"/>
          <w:szCs w:val="22"/>
        </w:rPr>
      </w:pPr>
    </w:p>
    <w:p w:rsidR="00F74463" w:rsidRDefault="00F74463" w:rsidP="00906BD6">
      <w:pPr>
        <w:pBdr>
          <w:bottom w:val="single" w:sz="12" w:space="1" w:color="auto"/>
        </w:pBdr>
        <w:ind w:right="-288"/>
        <w:rPr>
          <w:rFonts w:ascii="Arial" w:hAnsi="Arial" w:cs="Arial"/>
          <w:b/>
          <w:bCs/>
          <w:sz w:val="22"/>
          <w:szCs w:val="22"/>
        </w:rPr>
      </w:pPr>
    </w:p>
    <w:p w:rsidR="00814C06" w:rsidRDefault="00814C06" w:rsidP="0019633C">
      <w:pPr>
        <w:ind w:right="-288"/>
        <w:outlineLvl w:val="0"/>
        <w:rPr>
          <w:rFonts w:ascii="Arial" w:hAnsi="Arial" w:cs="Arial"/>
          <w:b/>
        </w:rPr>
      </w:pPr>
    </w:p>
    <w:p w:rsidR="00BD6328" w:rsidRPr="0007144A" w:rsidRDefault="00884CC7" w:rsidP="0019633C">
      <w:pPr>
        <w:ind w:right="-288"/>
        <w:outlineLvl w:val="0"/>
        <w:rPr>
          <w:rFonts w:ascii="Arial" w:hAnsi="Arial" w:cs="Arial"/>
          <w:b/>
          <w:sz w:val="22"/>
          <w:szCs w:val="22"/>
        </w:rPr>
      </w:pPr>
      <w:r w:rsidRPr="0007144A">
        <w:rPr>
          <w:rFonts w:ascii="Arial" w:hAnsi="Arial" w:cs="Arial"/>
          <w:b/>
          <w:sz w:val="22"/>
          <w:szCs w:val="22"/>
        </w:rPr>
        <w:t>V</w:t>
      </w:r>
      <w:r w:rsidR="00814C06" w:rsidRPr="0007144A">
        <w:rPr>
          <w:rFonts w:ascii="Arial" w:hAnsi="Arial" w:cs="Arial"/>
          <w:b/>
          <w:sz w:val="22"/>
          <w:szCs w:val="22"/>
        </w:rPr>
        <w:t>I</w:t>
      </w:r>
      <w:r w:rsidR="00B3041D" w:rsidRPr="0007144A">
        <w:rPr>
          <w:rFonts w:ascii="Arial" w:hAnsi="Arial" w:cs="Arial"/>
          <w:b/>
          <w:sz w:val="22"/>
          <w:szCs w:val="22"/>
        </w:rPr>
        <w:t>. Approval</w:t>
      </w:r>
      <w:r w:rsidR="00BD6328" w:rsidRPr="0007144A">
        <w:rPr>
          <w:rFonts w:ascii="Arial" w:hAnsi="Arial" w:cs="Arial"/>
          <w:b/>
          <w:sz w:val="22"/>
          <w:szCs w:val="22"/>
        </w:rPr>
        <w:t xml:space="preserve"> of minutes</w:t>
      </w:r>
    </w:p>
    <w:p w:rsidR="00E06C6D" w:rsidRDefault="00E06C6D" w:rsidP="006E7604">
      <w:pPr>
        <w:tabs>
          <w:tab w:val="right" w:pos="10800"/>
        </w:tabs>
        <w:ind w:right="-288"/>
        <w:outlineLvl w:val="0"/>
        <w:rPr>
          <w:rFonts w:ascii="Arial" w:hAnsi="Arial" w:cs="Arial"/>
          <w:bCs/>
          <w:i/>
          <w:iCs/>
          <w:sz w:val="22"/>
          <w:szCs w:val="22"/>
        </w:rPr>
      </w:pPr>
    </w:p>
    <w:p w:rsidR="006E7604" w:rsidRDefault="006E7604" w:rsidP="006E7604">
      <w:pPr>
        <w:tabs>
          <w:tab w:val="right" w:pos="10800"/>
        </w:tabs>
        <w:ind w:right="-288"/>
        <w:outlineLvl w:val="0"/>
        <w:rPr>
          <w:rFonts w:ascii="Arial" w:hAnsi="Arial" w:cs="Arial"/>
          <w:bCs/>
          <w:i/>
          <w:iCs/>
          <w:sz w:val="22"/>
          <w:szCs w:val="22"/>
        </w:rPr>
      </w:pPr>
      <w:r>
        <w:rPr>
          <w:rFonts w:ascii="Arial" w:hAnsi="Arial" w:cs="Arial"/>
          <w:bCs/>
          <w:i/>
          <w:iCs/>
          <w:sz w:val="22"/>
          <w:szCs w:val="22"/>
        </w:rPr>
        <w:t xml:space="preserve">A motion was made by </w:t>
      </w:r>
      <w:r>
        <w:rPr>
          <w:rFonts w:ascii="Arial" w:hAnsi="Arial" w:cs="Arial"/>
          <w:bCs/>
          <w:i/>
          <w:iCs/>
          <w:sz w:val="22"/>
          <w:szCs w:val="22"/>
          <w:u w:val="single"/>
        </w:rPr>
        <w:t xml:space="preserve">Mr. </w:t>
      </w:r>
      <w:r w:rsidR="00641214">
        <w:rPr>
          <w:rFonts w:ascii="Arial" w:hAnsi="Arial" w:cs="Arial"/>
          <w:bCs/>
          <w:i/>
          <w:iCs/>
          <w:sz w:val="22"/>
          <w:szCs w:val="22"/>
          <w:u w:val="single"/>
        </w:rPr>
        <w:t>Jaffin</w:t>
      </w:r>
      <w:r w:rsidR="00F74463" w:rsidRPr="00F74463">
        <w:rPr>
          <w:rFonts w:ascii="Arial" w:hAnsi="Arial" w:cs="Arial"/>
          <w:bCs/>
          <w:i/>
          <w:iCs/>
          <w:sz w:val="22"/>
          <w:szCs w:val="22"/>
        </w:rPr>
        <w:t xml:space="preserve"> </w:t>
      </w:r>
      <w:r>
        <w:rPr>
          <w:rFonts w:ascii="Arial" w:hAnsi="Arial" w:cs="Arial"/>
          <w:bCs/>
          <w:i/>
          <w:iCs/>
          <w:sz w:val="22"/>
          <w:szCs w:val="22"/>
        </w:rPr>
        <w:t xml:space="preserve">and seconded by </w:t>
      </w:r>
      <w:r>
        <w:rPr>
          <w:rFonts w:ascii="Arial" w:hAnsi="Arial" w:cs="Arial"/>
          <w:bCs/>
          <w:i/>
          <w:iCs/>
          <w:sz w:val="22"/>
          <w:szCs w:val="22"/>
          <w:u w:val="single"/>
        </w:rPr>
        <w:t xml:space="preserve">Mr. </w:t>
      </w:r>
      <w:r w:rsidR="00641214">
        <w:rPr>
          <w:rFonts w:ascii="Arial" w:hAnsi="Arial" w:cs="Arial"/>
          <w:bCs/>
          <w:i/>
          <w:iCs/>
          <w:sz w:val="22"/>
          <w:szCs w:val="22"/>
          <w:u w:val="single"/>
        </w:rPr>
        <w:t>Healey</w:t>
      </w:r>
      <w:r w:rsidR="009A7D81">
        <w:rPr>
          <w:rFonts w:ascii="Arial" w:hAnsi="Arial" w:cs="Arial"/>
          <w:bCs/>
          <w:i/>
          <w:iCs/>
          <w:sz w:val="22"/>
          <w:szCs w:val="22"/>
        </w:rPr>
        <w:t xml:space="preserve"> to approve </w:t>
      </w:r>
      <w:r w:rsidR="00814C06">
        <w:rPr>
          <w:rFonts w:ascii="Arial" w:hAnsi="Arial" w:cs="Arial"/>
          <w:bCs/>
          <w:i/>
          <w:iCs/>
          <w:sz w:val="22"/>
          <w:szCs w:val="22"/>
        </w:rPr>
        <w:t xml:space="preserve">the </w:t>
      </w:r>
      <w:r w:rsidR="00641214">
        <w:rPr>
          <w:rFonts w:ascii="Arial" w:hAnsi="Arial" w:cs="Arial"/>
          <w:bCs/>
          <w:i/>
          <w:iCs/>
          <w:sz w:val="22"/>
          <w:szCs w:val="22"/>
        </w:rPr>
        <w:t>November 21</w:t>
      </w:r>
      <w:r w:rsidR="00D465E7">
        <w:rPr>
          <w:rFonts w:ascii="Arial" w:hAnsi="Arial" w:cs="Arial"/>
          <w:bCs/>
          <w:i/>
          <w:iCs/>
          <w:sz w:val="22"/>
          <w:szCs w:val="22"/>
        </w:rPr>
        <w:t>, 2016</w:t>
      </w:r>
      <w:r w:rsidR="00641214">
        <w:rPr>
          <w:rFonts w:ascii="Arial" w:hAnsi="Arial" w:cs="Arial"/>
          <w:bCs/>
          <w:i/>
          <w:iCs/>
          <w:sz w:val="22"/>
          <w:szCs w:val="22"/>
        </w:rPr>
        <w:t xml:space="preserve"> amended</w:t>
      </w:r>
      <w:r w:rsidR="00D87AE3">
        <w:rPr>
          <w:rFonts w:ascii="Arial" w:hAnsi="Arial" w:cs="Arial"/>
          <w:bCs/>
          <w:i/>
          <w:iCs/>
          <w:sz w:val="22"/>
          <w:szCs w:val="22"/>
        </w:rPr>
        <w:t xml:space="preserve"> </w:t>
      </w:r>
      <w:r>
        <w:rPr>
          <w:rFonts w:ascii="Arial" w:hAnsi="Arial" w:cs="Arial"/>
          <w:bCs/>
          <w:i/>
          <w:iCs/>
          <w:sz w:val="22"/>
          <w:szCs w:val="22"/>
        </w:rPr>
        <w:t>meeting minutes.  The motion carried unanimously.</w:t>
      </w:r>
    </w:p>
    <w:p w:rsidR="00641214" w:rsidRDefault="00641214" w:rsidP="006E7604">
      <w:pPr>
        <w:tabs>
          <w:tab w:val="right" w:pos="10800"/>
        </w:tabs>
        <w:ind w:right="-288"/>
        <w:outlineLvl w:val="0"/>
        <w:rPr>
          <w:rFonts w:ascii="Arial" w:hAnsi="Arial" w:cs="Arial"/>
          <w:bCs/>
          <w:i/>
          <w:iCs/>
          <w:sz w:val="22"/>
          <w:szCs w:val="22"/>
        </w:rPr>
      </w:pPr>
    </w:p>
    <w:p w:rsidR="00641214" w:rsidRDefault="00641214" w:rsidP="006E7604">
      <w:pPr>
        <w:tabs>
          <w:tab w:val="right" w:pos="10800"/>
        </w:tabs>
        <w:ind w:right="-288"/>
        <w:outlineLvl w:val="0"/>
        <w:rPr>
          <w:rFonts w:ascii="Arial" w:hAnsi="Arial" w:cs="Arial"/>
          <w:bCs/>
          <w:i/>
          <w:iCs/>
          <w:sz w:val="22"/>
          <w:szCs w:val="22"/>
        </w:rPr>
      </w:pPr>
      <w:r>
        <w:rPr>
          <w:rFonts w:ascii="Arial" w:hAnsi="Arial" w:cs="Arial"/>
          <w:bCs/>
          <w:i/>
          <w:iCs/>
          <w:sz w:val="22"/>
          <w:szCs w:val="22"/>
        </w:rPr>
        <w:t xml:space="preserve">A motion was made by </w:t>
      </w:r>
      <w:r w:rsidRPr="00641214">
        <w:rPr>
          <w:rFonts w:ascii="Arial" w:hAnsi="Arial" w:cs="Arial"/>
          <w:bCs/>
          <w:i/>
          <w:iCs/>
          <w:sz w:val="22"/>
          <w:szCs w:val="22"/>
          <w:u w:val="single"/>
        </w:rPr>
        <w:t>Mr. Healey</w:t>
      </w:r>
      <w:r>
        <w:rPr>
          <w:rFonts w:ascii="Arial" w:hAnsi="Arial" w:cs="Arial"/>
          <w:bCs/>
          <w:i/>
          <w:iCs/>
          <w:sz w:val="22"/>
          <w:szCs w:val="22"/>
        </w:rPr>
        <w:t xml:space="preserve"> and seconded by </w:t>
      </w:r>
      <w:r w:rsidRPr="00641214">
        <w:rPr>
          <w:rFonts w:ascii="Arial" w:hAnsi="Arial" w:cs="Arial"/>
          <w:bCs/>
          <w:i/>
          <w:iCs/>
          <w:sz w:val="22"/>
          <w:szCs w:val="22"/>
          <w:u w:val="single"/>
        </w:rPr>
        <w:t xml:space="preserve">Mr. </w:t>
      </w:r>
      <w:proofErr w:type="spellStart"/>
      <w:r w:rsidRPr="00641214">
        <w:rPr>
          <w:rFonts w:ascii="Arial" w:hAnsi="Arial" w:cs="Arial"/>
          <w:bCs/>
          <w:i/>
          <w:iCs/>
          <w:sz w:val="22"/>
          <w:szCs w:val="22"/>
          <w:u w:val="single"/>
        </w:rPr>
        <w:t>Kozinski</w:t>
      </w:r>
      <w:proofErr w:type="spellEnd"/>
      <w:r>
        <w:rPr>
          <w:rFonts w:ascii="Arial" w:hAnsi="Arial" w:cs="Arial"/>
          <w:bCs/>
          <w:i/>
          <w:iCs/>
          <w:sz w:val="22"/>
          <w:szCs w:val="22"/>
        </w:rPr>
        <w:t xml:space="preserve"> to approve the December 5, 2016 meeting minutes.  The motion carried unanimously.</w:t>
      </w:r>
    </w:p>
    <w:p w:rsidR="0045447B" w:rsidRPr="00E13228" w:rsidRDefault="0045447B" w:rsidP="00431685">
      <w:pPr>
        <w:tabs>
          <w:tab w:val="right" w:pos="10800"/>
        </w:tabs>
        <w:ind w:right="-288"/>
        <w:outlineLvl w:val="0"/>
        <w:rPr>
          <w:rFonts w:ascii="Arial" w:hAnsi="Arial" w:cs="Arial"/>
          <w:b/>
          <w:sz w:val="16"/>
          <w:szCs w:val="16"/>
        </w:rPr>
      </w:pPr>
    </w:p>
    <w:p w:rsidR="00BD6328" w:rsidRDefault="00BC4998"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DE4355" w:rsidRPr="00E13228" w:rsidRDefault="00DE4355" w:rsidP="00CC3B49">
      <w:pPr>
        <w:ind w:right="-288"/>
        <w:rPr>
          <w:rFonts w:ascii="Arial" w:hAnsi="Arial" w:cs="Arial"/>
          <w:sz w:val="16"/>
          <w:szCs w:val="16"/>
        </w:rPr>
      </w:pPr>
    </w:p>
    <w:p w:rsidR="00111BAE" w:rsidRPr="0007144A" w:rsidRDefault="008B51FD" w:rsidP="00CC3B49">
      <w:pPr>
        <w:ind w:right="-288"/>
        <w:rPr>
          <w:rFonts w:ascii="Arial" w:hAnsi="Arial" w:cs="Arial"/>
          <w:b/>
          <w:sz w:val="22"/>
          <w:szCs w:val="22"/>
        </w:rPr>
      </w:pPr>
      <w:r>
        <w:rPr>
          <w:rFonts w:ascii="Arial" w:hAnsi="Arial" w:cs="Arial"/>
          <w:b/>
          <w:sz w:val="22"/>
          <w:szCs w:val="22"/>
        </w:rPr>
        <w:t>VI</w:t>
      </w:r>
      <w:r w:rsidR="00F74463">
        <w:rPr>
          <w:rFonts w:ascii="Arial" w:hAnsi="Arial" w:cs="Arial"/>
          <w:b/>
          <w:sz w:val="22"/>
          <w:szCs w:val="22"/>
        </w:rPr>
        <w:t>I</w:t>
      </w:r>
      <w:r w:rsidR="009E1FCA" w:rsidRPr="0007144A">
        <w:rPr>
          <w:rFonts w:ascii="Arial" w:hAnsi="Arial" w:cs="Arial"/>
          <w:b/>
          <w:sz w:val="22"/>
          <w:szCs w:val="22"/>
        </w:rPr>
        <w:t>.</w:t>
      </w:r>
      <w:r w:rsidR="006E7604" w:rsidRPr="0007144A">
        <w:rPr>
          <w:rFonts w:ascii="Arial" w:hAnsi="Arial" w:cs="Arial"/>
          <w:b/>
          <w:sz w:val="22"/>
          <w:szCs w:val="22"/>
        </w:rPr>
        <w:t xml:space="preserve"> </w:t>
      </w:r>
      <w:r w:rsidR="004C6430" w:rsidRPr="0007144A">
        <w:rPr>
          <w:rFonts w:ascii="Arial" w:hAnsi="Arial" w:cs="Arial"/>
          <w:b/>
          <w:sz w:val="22"/>
          <w:szCs w:val="22"/>
        </w:rPr>
        <w:t>Continued Applications</w:t>
      </w:r>
    </w:p>
    <w:p w:rsidR="001A0601" w:rsidRDefault="001A0601" w:rsidP="00CC3B49">
      <w:pPr>
        <w:ind w:right="-288"/>
        <w:rPr>
          <w:rFonts w:ascii="Arial" w:hAnsi="Arial" w:cs="Arial"/>
          <w:b/>
          <w:sz w:val="22"/>
          <w:szCs w:val="22"/>
        </w:rPr>
      </w:pPr>
    </w:p>
    <w:p w:rsidR="004C6430" w:rsidRDefault="001A0601" w:rsidP="00CC3B49">
      <w:pPr>
        <w:ind w:right="-288"/>
        <w:rPr>
          <w:rFonts w:ascii="Arial" w:hAnsi="Arial" w:cs="Arial"/>
          <w:b/>
          <w:sz w:val="22"/>
          <w:szCs w:val="22"/>
        </w:rPr>
      </w:pPr>
      <w:r>
        <w:rPr>
          <w:rFonts w:ascii="Arial" w:hAnsi="Arial" w:cs="Arial"/>
          <w:b/>
          <w:sz w:val="22"/>
          <w:szCs w:val="22"/>
        </w:rPr>
        <w:t xml:space="preserve">     </w:t>
      </w:r>
      <w:r w:rsidR="004300D9">
        <w:rPr>
          <w:rFonts w:ascii="Arial" w:hAnsi="Arial" w:cs="Arial"/>
          <w:b/>
          <w:sz w:val="22"/>
          <w:szCs w:val="22"/>
        </w:rPr>
        <w:tab/>
        <w:t>A</w:t>
      </w:r>
      <w:r w:rsidR="00B3041D">
        <w:rPr>
          <w:rFonts w:ascii="Arial" w:hAnsi="Arial" w:cs="Arial"/>
          <w:b/>
          <w:sz w:val="22"/>
          <w:szCs w:val="22"/>
        </w:rPr>
        <w:t xml:space="preserve">. </w:t>
      </w:r>
      <w:proofErr w:type="spellStart"/>
      <w:r w:rsidR="008B51FD">
        <w:rPr>
          <w:rFonts w:ascii="Arial" w:hAnsi="Arial" w:cs="Arial"/>
          <w:b/>
          <w:sz w:val="22"/>
          <w:szCs w:val="22"/>
        </w:rPr>
        <w:t>Caler</w:t>
      </w:r>
      <w:proofErr w:type="spellEnd"/>
      <w:r w:rsidR="008B51FD">
        <w:rPr>
          <w:rFonts w:ascii="Arial" w:hAnsi="Arial" w:cs="Arial"/>
          <w:b/>
          <w:sz w:val="22"/>
          <w:szCs w:val="22"/>
        </w:rPr>
        <w:t xml:space="preserve"> &amp; Real Estate Advisors Inc., 151 Franklin Street &amp; 24 Jeremiah Lane - LLR</w:t>
      </w:r>
    </w:p>
    <w:p w:rsidR="004066FD" w:rsidRDefault="004066FD" w:rsidP="00CC3B49">
      <w:pPr>
        <w:ind w:right="-288"/>
        <w:rPr>
          <w:rFonts w:ascii="Arial" w:hAnsi="Arial" w:cs="Arial"/>
          <w:sz w:val="22"/>
          <w:szCs w:val="22"/>
        </w:rPr>
      </w:pPr>
    </w:p>
    <w:p w:rsidR="008B51FD" w:rsidRPr="008B51FD" w:rsidRDefault="008B51FD" w:rsidP="00CC3B49">
      <w:pPr>
        <w:ind w:right="-288"/>
        <w:rPr>
          <w:rFonts w:ascii="Arial" w:hAnsi="Arial" w:cs="Arial"/>
          <w:sz w:val="22"/>
          <w:szCs w:val="22"/>
        </w:rPr>
      </w:pPr>
      <w:r>
        <w:rPr>
          <w:rFonts w:ascii="Arial" w:hAnsi="Arial" w:cs="Arial"/>
          <w:sz w:val="22"/>
          <w:szCs w:val="22"/>
        </w:rPr>
        <w:t xml:space="preserve">Christopher Berry of Berry Surveying &amp; Engineering said they have not made any changes to the plan since the </w:t>
      </w:r>
      <w:r w:rsidR="00D44523">
        <w:rPr>
          <w:rFonts w:ascii="Arial" w:hAnsi="Arial" w:cs="Arial"/>
          <w:sz w:val="22"/>
          <w:szCs w:val="22"/>
        </w:rPr>
        <w:t>time they were before the Board.  Mr. Berry said this lot line revision is attached to the larger development for Jeremiah Lane.  He said the Board did not decide to grant the Conditional Use Permit at the last meeting and they would ask that the Board discuss and finalize that portion of the application as it pertains to how the driveway access for the remaining lot will be taken.  He said access needs to be taken off Portland Street and not off the new Evelyn Drive as proposed in the subdivision as it would be the safest position for that particular house.</w:t>
      </w:r>
    </w:p>
    <w:p w:rsidR="00D44523" w:rsidRDefault="00D44523" w:rsidP="00D44523">
      <w:pPr>
        <w:ind w:right="-288"/>
        <w:rPr>
          <w:rFonts w:ascii="Arial" w:hAnsi="Arial" w:cs="Arial"/>
          <w:sz w:val="22"/>
          <w:szCs w:val="22"/>
          <w:u w:val="single"/>
        </w:rPr>
      </w:pPr>
    </w:p>
    <w:p w:rsidR="00D44523" w:rsidRDefault="00D44523" w:rsidP="00D44523">
      <w:pPr>
        <w:ind w:right="-288"/>
        <w:rPr>
          <w:rFonts w:ascii="Arial" w:hAnsi="Arial" w:cs="Arial"/>
          <w:sz w:val="22"/>
          <w:szCs w:val="22"/>
        </w:rPr>
      </w:pPr>
      <w:r w:rsidRPr="00BE0C88">
        <w:rPr>
          <w:rFonts w:ascii="Arial" w:hAnsi="Arial" w:cs="Arial"/>
          <w:sz w:val="22"/>
          <w:szCs w:val="22"/>
          <w:u w:val="single"/>
        </w:rPr>
        <w:t xml:space="preserve">Mr. </w:t>
      </w:r>
      <w:r>
        <w:rPr>
          <w:rFonts w:ascii="Arial" w:hAnsi="Arial" w:cs="Arial"/>
          <w:sz w:val="22"/>
          <w:szCs w:val="22"/>
          <w:u w:val="single"/>
        </w:rPr>
        <w:t>Walker</w:t>
      </w:r>
      <w:r>
        <w:rPr>
          <w:rFonts w:ascii="Arial" w:hAnsi="Arial" w:cs="Arial"/>
          <w:sz w:val="22"/>
          <w:szCs w:val="22"/>
        </w:rPr>
        <w:t xml:space="preserve"> opened the public hearing.  No one was present to speak so he brought the discussion back to the Board.</w:t>
      </w:r>
    </w:p>
    <w:p w:rsidR="00D44523" w:rsidRDefault="00D44523" w:rsidP="00D44523">
      <w:pPr>
        <w:ind w:right="-288"/>
        <w:rPr>
          <w:rFonts w:ascii="Arial" w:hAnsi="Arial" w:cs="Arial"/>
          <w:sz w:val="22"/>
          <w:szCs w:val="22"/>
        </w:rPr>
      </w:pPr>
    </w:p>
    <w:p w:rsidR="00D44523" w:rsidRDefault="00D44523" w:rsidP="00D44523">
      <w:pPr>
        <w:ind w:right="-288"/>
        <w:rPr>
          <w:rFonts w:ascii="Arial" w:hAnsi="Arial" w:cs="Arial"/>
          <w:sz w:val="22"/>
          <w:szCs w:val="22"/>
        </w:rPr>
      </w:pPr>
      <w:r>
        <w:rPr>
          <w:rFonts w:ascii="Arial" w:hAnsi="Arial" w:cs="Arial"/>
          <w:sz w:val="22"/>
          <w:szCs w:val="22"/>
        </w:rPr>
        <w:t xml:space="preserve">Mr. Campbell said staff recommends not approving the application at this time because the </w:t>
      </w:r>
      <w:proofErr w:type="spellStart"/>
      <w:r>
        <w:rPr>
          <w:rFonts w:ascii="Arial" w:hAnsi="Arial" w:cs="Arial"/>
          <w:sz w:val="22"/>
          <w:szCs w:val="22"/>
        </w:rPr>
        <w:t>lot</w:t>
      </w:r>
      <w:proofErr w:type="spellEnd"/>
      <w:r>
        <w:rPr>
          <w:rFonts w:ascii="Arial" w:hAnsi="Arial" w:cs="Arial"/>
          <w:sz w:val="22"/>
          <w:szCs w:val="22"/>
        </w:rPr>
        <w:t xml:space="preserve"> line revision and the subdivision for Jeremiah Lane go hand in hand.  He went on to say if the Board would like, staff could draft a notice of decision for the next meeting that would make it contingent upon the approval of the subdivision.</w:t>
      </w:r>
    </w:p>
    <w:p w:rsidR="00B51A26" w:rsidRDefault="00B51A26" w:rsidP="00D44523">
      <w:pPr>
        <w:ind w:right="-288"/>
        <w:rPr>
          <w:rFonts w:ascii="Arial" w:hAnsi="Arial" w:cs="Arial"/>
          <w:sz w:val="22"/>
          <w:szCs w:val="22"/>
        </w:rPr>
      </w:pPr>
      <w:r>
        <w:rPr>
          <w:rFonts w:ascii="Arial" w:hAnsi="Arial" w:cs="Arial"/>
          <w:sz w:val="22"/>
          <w:szCs w:val="22"/>
        </w:rPr>
        <w:t>There was a brief discussion between the Board members to clarify what exactly that would mean however, there were no objections.</w:t>
      </w:r>
    </w:p>
    <w:p w:rsidR="00B51A26" w:rsidRDefault="00B51A26" w:rsidP="00D44523">
      <w:pPr>
        <w:ind w:right="-288"/>
        <w:rPr>
          <w:rFonts w:ascii="Arial" w:hAnsi="Arial" w:cs="Arial"/>
          <w:sz w:val="22"/>
          <w:szCs w:val="22"/>
        </w:rPr>
      </w:pPr>
    </w:p>
    <w:p w:rsidR="00B51A26" w:rsidRDefault="00B51A26" w:rsidP="00D44523">
      <w:pPr>
        <w:ind w:right="-288"/>
        <w:rPr>
          <w:rFonts w:ascii="Arial" w:hAnsi="Arial" w:cs="Arial"/>
          <w:sz w:val="22"/>
          <w:szCs w:val="22"/>
        </w:rPr>
      </w:pPr>
      <w:r>
        <w:rPr>
          <w:rFonts w:ascii="Arial" w:hAnsi="Arial" w:cs="Arial"/>
          <w:sz w:val="22"/>
          <w:szCs w:val="22"/>
        </w:rPr>
        <w:t>Mr. Campbell said he will have the draft notice of decision for the next meeting on January 9, 2017.</w:t>
      </w:r>
    </w:p>
    <w:p w:rsidR="00C6431C" w:rsidRDefault="00C6431C" w:rsidP="00CC3B49">
      <w:pPr>
        <w:ind w:right="-288"/>
        <w:rPr>
          <w:rFonts w:ascii="Arial" w:hAnsi="Arial" w:cs="Arial"/>
          <w:i/>
          <w:sz w:val="22"/>
          <w:szCs w:val="22"/>
        </w:rPr>
      </w:pPr>
    </w:p>
    <w:p w:rsidR="00C6431C" w:rsidRDefault="004300D9" w:rsidP="004300D9">
      <w:pPr>
        <w:ind w:right="-288" w:firstLine="720"/>
        <w:rPr>
          <w:rFonts w:ascii="Arial" w:hAnsi="Arial" w:cs="Arial"/>
          <w:b/>
          <w:sz w:val="22"/>
          <w:szCs w:val="22"/>
        </w:rPr>
      </w:pPr>
      <w:r>
        <w:rPr>
          <w:rFonts w:ascii="Arial" w:hAnsi="Arial" w:cs="Arial"/>
          <w:b/>
          <w:sz w:val="22"/>
          <w:szCs w:val="22"/>
        </w:rPr>
        <w:t xml:space="preserve">B. </w:t>
      </w:r>
      <w:r w:rsidR="00C6431C">
        <w:rPr>
          <w:rFonts w:ascii="Arial" w:hAnsi="Arial" w:cs="Arial"/>
          <w:b/>
          <w:sz w:val="22"/>
          <w:szCs w:val="22"/>
        </w:rPr>
        <w:t xml:space="preserve"> </w:t>
      </w:r>
      <w:r w:rsidR="008B51FD">
        <w:rPr>
          <w:rFonts w:ascii="Arial" w:hAnsi="Arial" w:cs="Arial"/>
          <w:b/>
          <w:sz w:val="22"/>
          <w:szCs w:val="22"/>
        </w:rPr>
        <w:t>Real Estate Advisors Inc., 24 Jeremiah Lane</w:t>
      </w:r>
    </w:p>
    <w:p w:rsidR="00C6431C" w:rsidRDefault="00C6431C" w:rsidP="00CC3B49">
      <w:pPr>
        <w:ind w:right="-288"/>
        <w:rPr>
          <w:rFonts w:ascii="Arial" w:hAnsi="Arial" w:cs="Arial"/>
          <w:b/>
          <w:sz w:val="22"/>
          <w:szCs w:val="22"/>
        </w:rPr>
      </w:pPr>
    </w:p>
    <w:p w:rsidR="00DF7204" w:rsidRDefault="00DF7204" w:rsidP="00CC3B49">
      <w:pPr>
        <w:ind w:right="-288"/>
        <w:rPr>
          <w:rFonts w:ascii="Arial" w:hAnsi="Arial" w:cs="Arial"/>
          <w:sz w:val="22"/>
          <w:szCs w:val="22"/>
        </w:rPr>
      </w:pPr>
      <w:r>
        <w:rPr>
          <w:rFonts w:ascii="Arial" w:hAnsi="Arial" w:cs="Arial"/>
          <w:sz w:val="22"/>
          <w:szCs w:val="22"/>
        </w:rPr>
        <w:t xml:space="preserve">Mr. Berry said they are hoping to get through a number of highly technical comments while at the meeting.  He said with the comments from the Board it will allow them to finalize staff comments, finalize any revisions that </w:t>
      </w:r>
      <w:r>
        <w:rPr>
          <w:rFonts w:ascii="Arial" w:hAnsi="Arial" w:cs="Arial"/>
          <w:sz w:val="22"/>
          <w:szCs w:val="22"/>
        </w:rPr>
        <w:lastRenderedPageBreak/>
        <w:t>need to be made, as well as drainage and traffic</w:t>
      </w:r>
      <w:r w:rsidR="00780014">
        <w:rPr>
          <w:rFonts w:ascii="Arial" w:hAnsi="Arial" w:cs="Arial"/>
          <w:sz w:val="22"/>
          <w:szCs w:val="22"/>
        </w:rPr>
        <w:t xml:space="preserve"> in order to present a plan that is in hopes an approvable project back to the Board.</w:t>
      </w:r>
    </w:p>
    <w:p w:rsidR="00780014" w:rsidRDefault="00780014" w:rsidP="00CC3B49">
      <w:pPr>
        <w:ind w:right="-288"/>
        <w:rPr>
          <w:rFonts w:ascii="Arial" w:hAnsi="Arial" w:cs="Arial"/>
          <w:sz w:val="22"/>
          <w:szCs w:val="22"/>
        </w:rPr>
      </w:pPr>
    </w:p>
    <w:p w:rsidR="00780014" w:rsidRDefault="00780014" w:rsidP="00CC3B49">
      <w:pPr>
        <w:ind w:right="-288"/>
        <w:rPr>
          <w:rFonts w:ascii="Arial" w:hAnsi="Arial" w:cs="Arial"/>
          <w:sz w:val="22"/>
          <w:szCs w:val="22"/>
        </w:rPr>
      </w:pPr>
      <w:r>
        <w:rPr>
          <w:rFonts w:ascii="Arial" w:hAnsi="Arial" w:cs="Arial"/>
          <w:sz w:val="22"/>
          <w:szCs w:val="22"/>
        </w:rPr>
        <w:t>Mr. Berry said the biggest discussion that took place at the last meeting</w:t>
      </w:r>
      <w:r w:rsidR="00715A2B">
        <w:rPr>
          <w:rFonts w:ascii="Arial" w:hAnsi="Arial" w:cs="Arial"/>
          <w:sz w:val="22"/>
          <w:szCs w:val="22"/>
        </w:rPr>
        <w:t xml:space="preserve"> was access into the project from Jeremiah Lane.  He said being part of the original process to get Jeremiah Lane accepted as a city street</w:t>
      </w:r>
      <w:r>
        <w:rPr>
          <w:rFonts w:ascii="Arial" w:hAnsi="Arial" w:cs="Arial"/>
          <w:sz w:val="22"/>
          <w:szCs w:val="22"/>
        </w:rPr>
        <w:t xml:space="preserve"> </w:t>
      </w:r>
      <w:r w:rsidR="00715A2B">
        <w:rPr>
          <w:rFonts w:ascii="Arial" w:hAnsi="Arial" w:cs="Arial"/>
          <w:sz w:val="22"/>
          <w:szCs w:val="22"/>
        </w:rPr>
        <w:t>he knew the plan note added to the plan by the members of the Planning Board at that time.  The Board at that time stated they didn’t want a developer coming in thinking they would utilize Jeremiah Lane as its main access point; because it’s not wide enough, and the surfacing is not proper.</w:t>
      </w:r>
    </w:p>
    <w:p w:rsidR="00715A2B" w:rsidRDefault="00715A2B" w:rsidP="00CC3B49">
      <w:pPr>
        <w:ind w:right="-288"/>
        <w:rPr>
          <w:rFonts w:ascii="Arial" w:hAnsi="Arial" w:cs="Arial"/>
          <w:sz w:val="22"/>
          <w:szCs w:val="22"/>
        </w:rPr>
      </w:pPr>
      <w:r>
        <w:rPr>
          <w:rFonts w:ascii="Arial" w:hAnsi="Arial" w:cs="Arial"/>
          <w:sz w:val="22"/>
          <w:szCs w:val="22"/>
        </w:rPr>
        <w:t>Mr. Berry said the note cautioned land owners that have frontage on Jeremiah Lane if looking to subdivide.</w:t>
      </w:r>
    </w:p>
    <w:p w:rsidR="001125BD" w:rsidRDefault="001125BD" w:rsidP="00CC3B49">
      <w:pPr>
        <w:ind w:right="-288"/>
        <w:rPr>
          <w:rFonts w:ascii="Arial" w:hAnsi="Arial" w:cs="Arial"/>
          <w:sz w:val="22"/>
          <w:szCs w:val="22"/>
        </w:rPr>
      </w:pPr>
      <w:r>
        <w:rPr>
          <w:rFonts w:ascii="Arial" w:hAnsi="Arial" w:cs="Arial"/>
          <w:sz w:val="22"/>
          <w:szCs w:val="22"/>
        </w:rPr>
        <w:t xml:space="preserve">Mr. Berry said there was a proposal of a gate to allow access in the event of an emergency however they have been told by staff it would possibly be illegal and certainly not preferred. </w:t>
      </w:r>
    </w:p>
    <w:p w:rsidR="001125BD" w:rsidRDefault="001125BD" w:rsidP="00CC3B49">
      <w:pPr>
        <w:ind w:right="-288"/>
        <w:rPr>
          <w:rFonts w:ascii="Arial" w:hAnsi="Arial" w:cs="Arial"/>
          <w:sz w:val="22"/>
          <w:szCs w:val="22"/>
        </w:rPr>
      </w:pPr>
      <w:r>
        <w:rPr>
          <w:rFonts w:ascii="Arial" w:hAnsi="Arial" w:cs="Arial"/>
          <w:sz w:val="22"/>
          <w:szCs w:val="22"/>
        </w:rPr>
        <w:t>He went on to reference a memo provided by the City Attorney which sights Ordinance 15.9 saying the ordinance is applicable to the developer and cannot be waived by the Planning Board</w:t>
      </w:r>
      <w:r w:rsidR="00C71DA7">
        <w:rPr>
          <w:rFonts w:ascii="Arial" w:hAnsi="Arial" w:cs="Arial"/>
          <w:sz w:val="22"/>
          <w:szCs w:val="22"/>
        </w:rPr>
        <w:t>.  Mr. Berry said what is not mentioned in the Attorney’s review of Section 15.9 is that any new development trying to connect to an existing street that infrastructure be brought up to subdivision regulation standards.</w:t>
      </w:r>
      <w:r w:rsidR="006214BF">
        <w:rPr>
          <w:rFonts w:ascii="Arial" w:hAnsi="Arial" w:cs="Arial"/>
          <w:sz w:val="22"/>
          <w:szCs w:val="22"/>
        </w:rPr>
        <w:t xml:space="preserve">  He said they disagree with the City Attorney’s opinion that the Board cannot weigh in on infrastructure improvements on Jeremiah Lane.</w:t>
      </w:r>
    </w:p>
    <w:p w:rsidR="006214BF" w:rsidRDefault="006214BF" w:rsidP="00CC3B49">
      <w:pPr>
        <w:ind w:right="-288"/>
        <w:rPr>
          <w:rFonts w:ascii="Arial" w:hAnsi="Arial" w:cs="Arial"/>
          <w:sz w:val="22"/>
          <w:szCs w:val="22"/>
        </w:rPr>
      </w:pPr>
    </w:p>
    <w:p w:rsidR="00E3411D" w:rsidRDefault="006214BF" w:rsidP="00CC3B49">
      <w:pPr>
        <w:ind w:right="-288"/>
        <w:rPr>
          <w:rFonts w:ascii="Arial" w:hAnsi="Arial" w:cs="Arial"/>
          <w:sz w:val="22"/>
          <w:szCs w:val="22"/>
        </w:rPr>
      </w:pPr>
      <w:r>
        <w:rPr>
          <w:rFonts w:ascii="Arial" w:hAnsi="Arial" w:cs="Arial"/>
          <w:sz w:val="22"/>
          <w:szCs w:val="22"/>
        </w:rPr>
        <w:t xml:space="preserve">Mr. Berry said after discussions with the applicant and the Chief Planner they have submitted an application for a waiver for the 1200 foot roadway length restriction.  He said they are trying to give the Board another avenue to allow the applicant to move forward with the project.  Mr. Berry said there are other ways around road length that doesn’t require a waiver; and showed a plan which eliminated the cul-de-sacs and went to a loop road which he said is allowed under the subdivision regulations; but added that it undermines all the work that has been done over the last several months. </w:t>
      </w:r>
    </w:p>
    <w:p w:rsidR="00780014" w:rsidRDefault="00780014" w:rsidP="00CC3B49">
      <w:pPr>
        <w:ind w:right="-288"/>
        <w:rPr>
          <w:rFonts w:ascii="Arial" w:hAnsi="Arial" w:cs="Arial"/>
          <w:sz w:val="22"/>
          <w:szCs w:val="22"/>
        </w:rPr>
      </w:pPr>
    </w:p>
    <w:p w:rsidR="00ED0579" w:rsidRDefault="00ED0579" w:rsidP="00CC3B49">
      <w:pPr>
        <w:ind w:right="-288"/>
        <w:rPr>
          <w:rFonts w:ascii="Arial" w:hAnsi="Arial" w:cs="Arial"/>
          <w:sz w:val="22"/>
          <w:szCs w:val="22"/>
        </w:rPr>
      </w:pPr>
    </w:p>
    <w:p w:rsidR="00ED0579" w:rsidRDefault="00ED0579" w:rsidP="00ED0579">
      <w:pPr>
        <w:ind w:right="-288"/>
        <w:rPr>
          <w:rFonts w:ascii="Arial" w:hAnsi="Arial" w:cs="Arial"/>
          <w:sz w:val="22"/>
          <w:szCs w:val="22"/>
        </w:rPr>
      </w:pPr>
      <w:r w:rsidRPr="00BE0C88">
        <w:rPr>
          <w:rFonts w:ascii="Arial" w:hAnsi="Arial" w:cs="Arial"/>
          <w:sz w:val="22"/>
          <w:szCs w:val="22"/>
          <w:u w:val="single"/>
        </w:rPr>
        <w:t xml:space="preserve">Mr. </w:t>
      </w:r>
      <w:r w:rsidR="004379B5">
        <w:rPr>
          <w:rFonts w:ascii="Arial" w:hAnsi="Arial" w:cs="Arial"/>
          <w:sz w:val="22"/>
          <w:szCs w:val="22"/>
          <w:u w:val="single"/>
        </w:rPr>
        <w:t>Walker</w:t>
      </w:r>
      <w:r w:rsidR="004379B5" w:rsidRPr="004379B5">
        <w:rPr>
          <w:rFonts w:ascii="Arial" w:hAnsi="Arial" w:cs="Arial"/>
          <w:sz w:val="22"/>
          <w:szCs w:val="22"/>
        </w:rPr>
        <w:t xml:space="preserve"> </w:t>
      </w:r>
      <w:r>
        <w:rPr>
          <w:rFonts w:ascii="Arial" w:hAnsi="Arial" w:cs="Arial"/>
          <w:sz w:val="22"/>
          <w:szCs w:val="22"/>
        </w:rPr>
        <w:t xml:space="preserve">opened the public hearing.  </w:t>
      </w:r>
    </w:p>
    <w:p w:rsidR="00ED0579" w:rsidRDefault="00ED0579" w:rsidP="00CC3B49">
      <w:pPr>
        <w:ind w:right="-288"/>
        <w:rPr>
          <w:rFonts w:ascii="Arial" w:hAnsi="Arial" w:cs="Arial"/>
          <w:sz w:val="22"/>
          <w:szCs w:val="22"/>
        </w:rPr>
      </w:pPr>
    </w:p>
    <w:p w:rsidR="004300D9" w:rsidRDefault="004379B5" w:rsidP="00CC3B49">
      <w:pPr>
        <w:ind w:right="-288"/>
        <w:rPr>
          <w:rFonts w:ascii="Arial" w:hAnsi="Arial" w:cs="Arial"/>
          <w:sz w:val="22"/>
          <w:szCs w:val="22"/>
        </w:rPr>
      </w:pPr>
      <w:r>
        <w:rPr>
          <w:rFonts w:ascii="Arial" w:hAnsi="Arial" w:cs="Arial"/>
          <w:sz w:val="22"/>
          <w:szCs w:val="22"/>
        </w:rPr>
        <w:t xml:space="preserve">Joyce </w:t>
      </w:r>
      <w:proofErr w:type="spellStart"/>
      <w:r>
        <w:rPr>
          <w:rFonts w:ascii="Arial" w:hAnsi="Arial" w:cs="Arial"/>
          <w:sz w:val="22"/>
          <w:szCs w:val="22"/>
        </w:rPr>
        <w:t>Metayen</w:t>
      </w:r>
      <w:proofErr w:type="spellEnd"/>
      <w:r>
        <w:rPr>
          <w:rFonts w:ascii="Arial" w:hAnsi="Arial" w:cs="Arial"/>
          <w:sz w:val="22"/>
          <w:szCs w:val="22"/>
        </w:rPr>
        <w:t xml:space="preserve"> of 21 Jeremiah Lane </w:t>
      </w:r>
      <w:r w:rsidR="000F1E6D">
        <w:rPr>
          <w:rFonts w:ascii="Arial" w:hAnsi="Arial" w:cs="Arial"/>
          <w:sz w:val="22"/>
          <w:szCs w:val="22"/>
        </w:rPr>
        <w:t>said she is representing the street when she says they don’t</w:t>
      </w:r>
      <w:r w:rsidR="00E3411D">
        <w:rPr>
          <w:rFonts w:ascii="Arial" w:hAnsi="Arial" w:cs="Arial"/>
          <w:sz w:val="22"/>
          <w:szCs w:val="22"/>
        </w:rPr>
        <w:t xml:space="preserve"> want Jeremiah Lane used.  She said there are four houses currently on Jeremiah Lane and if </w:t>
      </w:r>
      <w:r w:rsidR="00374E78">
        <w:rPr>
          <w:rFonts w:ascii="Arial" w:hAnsi="Arial" w:cs="Arial"/>
          <w:sz w:val="22"/>
          <w:szCs w:val="22"/>
        </w:rPr>
        <w:t>another 60 to 70 homes, that’s a lot of added traffic and said</w:t>
      </w:r>
      <w:r w:rsidR="000F1E6D">
        <w:rPr>
          <w:rFonts w:ascii="Arial" w:hAnsi="Arial" w:cs="Arial"/>
          <w:sz w:val="22"/>
          <w:szCs w:val="22"/>
        </w:rPr>
        <w:t xml:space="preserve"> it is unacceptable.</w:t>
      </w:r>
    </w:p>
    <w:p w:rsidR="000F1E6D" w:rsidRDefault="000F1E6D" w:rsidP="00CC3B49">
      <w:pPr>
        <w:ind w:right="-288"/>
        <w:rPr>
          <w:rFonts w:ascii="Arial" w:hAnsi="Arial" w:cs="Arial"/>
          <w:sz w:val="22"/>
          <w:szCs w:val="22"/>
        </w:rPr>
      </w:pPr>
    </w:p>
    <w:p w:rsidR="000F1E6D" w:rsidRDefault="000F1E6D" w:rsidP="00CC3B49">
      <w:pPr>
        <w:ind w:right="-288"/>
        <w:rPr>
          <w:rFonts w:ascii="Arial" w:hAnsi="Arial" w:cs="Arial"/>
          <w:sz w:val="22"/>
          <w:szCs w:val="22"/>
        </w:rPr>
      </w:pPr>
      <w:r>
        <w:rPr>
          <w:rFonts w:ascii="Arial" w:hAnsi="Arial" w:cs="Arial"/>
          <w:sz w:val="22"/>
          <w:szCs w:val="22"/>
        </w:rPr>
        <w:t xml:space="preserve">Jim Benton of 579 Portland Street </w:t>
      </w:r>
      <w:r w:rsidR="00602EFC">
        <w:rPr>
          <w:rFonts w:ascii="Arial" w:hAnsi="Arial" w:cs="Arial"/>
          <w:sz w:val="22"/>
          <w:szCs w:val="22"/>
        </w:rPr>
        <w:t xml:space="preserve">said he had a copy of the TRG summary </w:t>
      </w:r>
      <w:r w:rsidR="00FB68E9">
        <w:rPr>
          <w:rFonts w:ascii="Arial" w:hAnsi="Arial" w:cs="Arial"/>
          <w:sz w:val="22"/>
          <w:szCs w:val="22"/>
        </w:rPr>
        <w:t xml:space="preserve">from July as well as a copy from Berry Surveying &amp; Engineering’s response from September.  He said it really isn’t clear if there will be a phasing plan as previously stated.  Mr. Benton said several of the proposed house lots will affect the wetland buffer and pointed out that the TRG asked that those lots be eliminated or changed in size. </w:t>
      </w:r>
    </w:p>
    <w:p w:rsidR="00FB68E9" w:rsidRDefault="00147BD5" w:rsidP="00CC3B49">
      <w:pPr>
        <w:ind w:right="-288"/>
        <w:rPr>
          <w:rFonts w:ascii="Arial" w:hAnsi="Arial" w:cs="Arial"/>
          <w:sz w:val="22"/>
          <w:szCs w:val="22"/>
        </w:rPr>
      </w:pPr>
      <w:r>
        <w:rPr>
          <w:rFonts w:ascii="Arial" w:hAnsi="Arial" w:cs="Arial"/>
          <w:sz w:val="22"/>
          <w:szCs w:val="22"/>
        </w:rPr>
        <w:t>Mr. Benton</w:t>
      </w:r>
      <w:r w:rsidR="00FB68E9">
        <w:rPr>
          <w:rFonts w:ascii="Arial" w:hAnsi="Arial" w:cs="Arial"/>
          <w:sz w:val="22"/>
          <w:szCs w:val="22"/>
        </w:rPr>
        <w:t xml:space="preserve"> went on to ask about the maintenanc</w:t>
      </w:r>
      <w:r>
        <w:rPr>
          <w:rFonts w:ascii="Arial" w:hAnsi="Arial" w:cs="Arial"/>
          <w:sz w:val="22"/>
          <w:szCs w:val="22"/>
        </w:rPr>
        <w:t>e of rain gardens and what rights he would have as a property owner.  He said every spring there are issues with flooding</w:t>
      </w:r>
      <w:r w:rsidR="00FB68E9">
        <w:rPr>
          <w:rFonts w:ascii="Arial" w:hAnsi="Arial" w:cs="Arial"/>
          <w:sz w:val="22"/>
          <w:szCs w:val="22"/>
        </w:rPr>
        <w:t xml:space="preserve"> </w:t>
      </w:r>
      <w:r w:rsidR="00947A20">
        <w:rPr>
          <w:rFonts w:ascii="Arial" w:hAnsi="Arial" w:cs="Arial"/>
          <w:sz w:val="22"/>
          <w:szCs w:val="22"/>
        </w:rPr>
        <w:t>and is concerned that the proposed 24” culvert won’t be enough.</w:t>
      </w:r>
    </w:p>
    <w:p w:rsidR="004E7B85" w:rsidRDefault="004E7B85" w:rsidP="00CC3B49">
      <w:pPr>
        <w:ind w:right="-288"/>
        <w:rPr>
          <w:rFonts w:ascii="Arial" w:hAnsi="Arial" w:cs="Arial"/>
          <w:sz w:val="22"/>
          <w:szCs w:val="22"/>
        </w:rPr>
      </w:pPr>
      <w:r>
        <w:rPr>
          <w:rFonts w:ascii="Arial" w:hAnsi="Arial" w:cs="Arial"/>
          <w:sz w:val="22"/>
          <w:szCs w:val="22"/>
        </w:rPr>
        <w:t xml:space="preserve">Mr. Benton went on to talk about the right-of-way and said having it cross properties will not work.  He said for at least one of the houses, the owner won’t be able to park a car in front of the garage because the right-of-way goes right in front of where the house is.  He added that it just doesn’t make sense. </w:t>
      </w:r>
    </w:p>
    <w:p w:rsidR="004E7B85" w:rsidRDefault="004E7B85" w:rsidP="00CC3B49">
      <w:pPr>
        <w:ind w:right="-288"/>
        <w:rPr>
          <w:rFonts w:ascii="Arial" w:hAnsi="Arial" w:cs="Arial"/>
          <w:sz w:val="22"/>
          <w:szCs w:val="22"/>
        </w:rPr>
      </w:pPr>
    </w:p>
    <w:p w:rsidR="0012363C" w:rsidRDefault="0012363C" w:rsidP="00CC3B49">
      <w:pPr>
        <w:ind w:right="-288"/>
        <w:rPr>
          <w:rFonts w:ascii="Arial" w:hAnsi="Arial" w:cs="Arial"/>
          <w:sz w:val="22"/>
          <w:szCs w:val="22"/>
        </w:rPr>
      </w:pPr>
      <w:r>
        <w:rPr>
          <w:rFonts w:ascii="Arial" w:hAnsi="Arial" w:cs="Arial"/>
          <w:sz w:val="22"/>
          <w:szCs w:val="22"/>
        </w:rPr>
        <w:t>Al Benton of 585 Portland Street</w:t>
      </w:r>
      <w:r w:rsidR="003A08AB">
        <w:rPr>
          <w:rFonts w:ascii="Arial" w:hAnsi="Arial" w:cs="Arial"/>
          <w:sz w:val="22"/>
          <w:szCs w:val="22"/>
        </w:rPr>
        <w:t xml:space="preserve"> said he was there r</w:t>
      </w:r>
      <w:r w:rsidR="00947A20">
        <w:rPr>
          <w:rFonts w:ascii="Arial" w:hAnsi="Arial" w:cs="Arial"/>
          <w:sz w:val="22"/>
          <w:szCs w:val="22"/>
        </w:rPr>
        <w:t xml:space="preserve">epresenting Leo and Evelyn </w:t>
      </w:r>
      <w:proofErr w:type="spellStart"/>
      <w:r w:rsidR="00947A20">
        <w:rPr>
          <w:rFonts w:ascii="Arial" w:hAnsi="Arial" w:cs="Arial"/>
          <w:sz w:val="22"/>
          <w:szCs w:val="22"/>
        </w:rPr>
        <w:t>Hupp</w:t>
      </w:r>
      <w:r w:rsidR="004E7B85">
        <w:rPr>
          <w:rFonts w:ascii="Arial" w:hAnsi="Arial" w:cs="Arial"/>
          <w:sz w:val="22"/>
          <w:szCs w:val="22"/>
        </w:rPr>
        <w:t>e</w:t>
      </w:r>
      <w:r w:rsidR="003A08AB">
        <w:rPr>
          <w:rFonts w:ascii="Arial" w:hAnsi="Arial" w:cs="Arial"/>
          <w:sz w:val="22"/>
          <w:szCs w:val="22"/>
        </w:rPr>
        <w:t>y</w:t>
      </w:r>
      <w:proofErr w:type="spellEnd"/>
      <w:r w:rsidR="003A08AB">
        <w:rPr>
          <w:rFonts w:ascii="Arial" w:hAnsi="Arial" w:cs="Arial"/>
          <w:sz w:val="22"/>
          <w:szCs w:val="22"/>
        </w:rPr>
        <w:t xml:space="preserve">. </w:t>
      </w:r>
      <w:r w:rsidR="004E7B85">
        <w:rPr>
          <w:rFonts w:ascii="Arial" w:hAnsi="Arial" w:cs="Arial"/>
          <w:sz w:val="22"/>
          <w:szCs w:val="22"/>
        </w:rPr>
        <w:t>He said the residents of Jeremiah Lane spent over $2,000.00 to represent them when the City took over Jeremiah Lane and the “hammer head” at the end.  He said he has asked numerous times where the hammer head is and what it looks like and he hasn’t gotten an answer yet.  Mr. Benton went on to say he’s been told that the agreement with the city is that there is to be no development if Jeremiah Lane stays the way it is</w:t>
      </w:r>
      <w:r w:rsidR="00FD1A11">
        <w:rPr>
          <w:rFonts w:ascii="Arial" w:hAnsi="Arial" w:cs="Arial"/>
          <w:sz w:val="22"/>
          <w:szCs w:val="22"/>
        </w:rPr>
        <w:t>.</w:t>
      </w:r>
    </w:p>
    <w:p w:rsidR="00FD1A11" w:rsidRPr="004379B5" w:rsidRDefault="00FD1A11" w:rsidP="00CC3B49">
      <w:pPr>
        <w:ind w:right="-288"/>
        <w:rPr>
          <w:rFonts w:ascii="Arial" w:hAnsi="Arial" w:cs="Arial"/>
          <w:sz w:val="22"/>
          <w:szCs w:val="22"/>
        </w:rPr>
      </w:pPr>
      <w:r>
        <w:rPr>
          <w:rFonts w:ascii="Arial" w:hAnsi="Arial" w:cs="Arial"/>
          <w:sz w:val="22"/>
          <w:szCs w:val="22"/>
        </w:rPr>
        <w:t>He asked that Mr. Campbell give him a copy of the home owner’s association documents</w:t>
      </w:r>
      <w:r w:rsidR="00350F31">
        <w:rPr>
          <w:rFonts w:ascii="Arial" w:hAnsi="Arial" w:cs="Arial"/>
          <w:sz w:val="22"/>
          <w:szCs w:val="22"/>
        </w:rPr>
        <w:t>, and</w:t>
      </w:r>
      <w:r>
        <w:rPr>
          <w:rFonts w:ascii="Arial" w:hAnsi="Arial" w:cs="Arial"/>
          <w:sz w:val="22"/>
          <w:szCs w:val="22"/>
        </w:rPr>
        <w:t xml:space="preserve"> asked if it’s a 501C3, and how much power they will have.  Mr. Benton said he spoke to the </w:t>
      </w:r>
      <w:proofErr w:type="spellStart"/>
      <w:r>
        <w:rPr>
          <w:rFonts w:ascii="Arial" w:hAnsi="Arial" w:cs="Arial"/>
          <w:sz w:val="22"/>
          <w:szCs w:val="22"/>
        </w:rPr>
        <w:t>Huppey’s</w:t>
      </w:r>
      <w:proofErr w:type="spellEnd"/>
      <w:r>
        <w:rPr>
          <w:rFonts w:ascii="Arial" w:hAnsi="Arial" w:cs="Arial"/>
          <w:sz w:val="22"/>
          <w:szCs w:val="22"/>
        </w:rPr>
        <w:t xml:space="preserve"> again and they are adamant about keeping the right-of-way as it has always been since the 1980’s and they expect to have the 30’ right-of-way without any interference from the various homes and lots.</w:t>
      </w:r>
    </w:p>
    <w:p w:rsidR="00016C37" w:rsidRDefault="00C6431C" w:rsidP="00CC3B49">
      <w:pPr>
        <w:ind w:right="-288"/>
        <w:rPr>
          <w:rFonts w:ascii="Arial" w:hAnsi="Arial" w:cs="Arial"/>
          <w:b/>
          <w:sz w:val="22"/>
          <w:szCs w:val="22"/>
        </w:rPr>
      </w:pPr>
      <w:r>
        <w:rPr>
          <w:rFonts w:ascii="Arial" w:hAnsi="Arial" w:cs="Arial"/>
          <w:b/>
          <w:sz w:val="22"/>
          <w:szCs w:val="22"/>
        </w:rPr>
        <w:tab/>
      </w:r>
    </w:p>
    <w:p w:rsidR="00016C37" w:rsidRDefault="00401A16" w:rsidP="00CC3B49">
      <w:pPr>
        <w:ind w:right="-288"/>
        <w:rPr>
          <w:rFonts w:ascii="Arial" w:hAnsi="Arial" w:cs="Arial"/>
          <w:sz w:val="22"/>
          <w:szCs w:val="22"/>
        </w:rPr>
      </w:pPr>
      <w:r>
        <w:rPr>
          <w:rFonts w:ascii="Arial" w:hAnsi="Arial" w:cs="Arial"/>
          <w:sz w:val="22"/>
          <w:szCs w:val="22"/>
        </w:rPr>
        <w:lastRenderedPageBreak/>
        <w:t xml:space="preserve">There was no one further from the public present to speak; </w:t>
      </w:r>
      <w:r w:rsidRPr="00E91704">
        <w:rPr>
          <w:rFonts w:ascii="Arial" w:hAnsi="Arial" w:cs="Arial"/>
          <w:sz w:val="22"/>
          <w:szCs w:val="22"/>
          <w:u w:val="single"/>
        </w:rPr>
        <w:t xml:space="preserve">Mr. </w:t>
      </w:r>
      <w:r>
        <w:rPr>
          <w:rFonts w:ascii="Arial" w:hAnsi="Arial" w:cs="Arial"/>
          <w:sz w:val="22"/>
          <w:szCs w:val="22"/>
          <w:u w:val="single"/>
        </w:rPr>
        <w:t>Walker</w:t>
      </w:r>
      <w:r>
        <w:rPr>
          <w:rFonts w:ascii="Arial" w:hAnsi="Arial" w:cs="Arial"/>
          <w:sz w:val="22"/>
          <w:szCs w:val="22"/>
        </w:rPr>
        <w:t xml:space="preserve"> brought the discussion back to the Board.</w:t>
      </w:r>
    </w:p>
    <w:p w:rsidR="00401A16" w:rsidRDefault="00401A16" w:rsidP="00CC3B49">
      <w:pPr>
        <w:ind w:right="-288"/>
        <w:rPr>
          <w:rFonts w:ascii="Arial" w:hAnsi="Arial" w:cs="Arial"/>
          <w:sz w:val="22"/>
          <w:szCs w:val="22"/>
        </w:rPr>
      </w:pPr>
    </w:p>
    <w:p w:rsidR="003A6255" w:rsidRDefault="00401A16" w:rsidP="00CC3B49">
      <w:pPr>
        <w:ind w:right="-288"/>
        <w:rPr>
          <w:rFonts w:ascii="Arial" w:hAnsi="Arial" w:cs="Arial"/>
          <w:sz w:val="22"/>
          <w:szCs w:val="22"/>
        </w:rPr>
      </w:pPr>
      <w:r w:rsidRPr="006173D4">
        <w:rPr>
          <w:rFonts w:ascii="Arial" w:hAnsi="Arial" w:cs="Arial"/>
          <w:sz w:val="22"/>
          <w:szCs w:val="22"/>
          <w:u w:val="single"/>
        </w:rPr>
        <w:t>Mr. Walker</w:t>
      </w:r>
      <w:r>
        <w:rPr>
          <w:rFonts w:ascii="Arial" w:hAnsi="Arial" w:cs="Arial"/>
          <w:sz w:val="22"/>
          <w:szCs w:val="22"/>
        </w:rPr>
        <w:t xml:space="preserve"> read the memo from the City Attorney, which is on file in the Planning Department.  Mr. Campbell said staff has always discussed using Jeremiah Lane as a second means of egress</w:t>
      </w:r>
      <w:r w:rsidR="00421C5C">
        <w:rPr>
          <w:rFonts w:ascii="Arial" w:hAnsi="Arial" w:cs="Arial"/>
          <w:sz w:val="22"/>
          <w:szCs w:val="22"/>
        </w:rPr>
        <w:t xml:space="preserve"> and if so it would need to be brought up to city standards.  Mr. Campbell went on to say the City Attorney has issued the opinion and he believes the road needs to be brought up to city standards as well.  He said his discussion with the applicant earlier in the day centered </w:t>
      </w:r>
      <w:proofErr w:type="gramStart"/>
      <w:r w:rsidR="00421C5C">
        <w:rPr>
          <w:rFonts w:ascii="Arial" w:hAnsi="Arial" w:cs="Arial"/>
          <w:sz w:val="22"/>
          <w:szCs w:val="22"/>
        </w:rPr>
        <w:t>around</w:t>
      </w:r>
      <w:proofErr w:type="gramEnd"/>
      <w:r w:rsidR="00421C5C">
        <w:rPr>
          <w:rFonts w:ascii="Arial" w:hAnsi="Arial" w:cs="Arial"/>
          <w:sz w:val="22"/>
          <w:szCs w:val="22"/>
        </w:rPr>
        <w:t xml:space="preserve"> the Board entertaining a waiver from the 1,200 foot limit for the cul-de-sac.  Mr. Campbell said if the Board </w:t>
      </w:r>
      <w:r w:rsidR="00D7001B">
        <w:rPr>
          <w:rFonts w:ascii="Arial" w:hAnsi="Arial" w:cs="Arial"/>
          <w:sz w:val="22"/>
          <w:szCs w:val="22"/>
        </w:rPr>
        <w:t>was</w:t>
      </w:r>
      <w:r w:rsidR="00421C5C">
        <w:rPr>
          <w:rFonts w:ascii="Arial" w:hAnsi="Arial" w:cs="Arial"/>
          <w:sz w:val="22"/>
          <w:szCs w:val="22"/>
        </w:rPr>
        <w:t xml:space="preserve"> to grant that waiver the applicant would be willing to</w:t>
      </w:r>
      <w:r w:rsidR="00D7001B">
        <w:rPr>
          <w:rFonts w:ascii="Arial" w:hAnsi="Arial" w:cs="Arial"/>
          <w:sz w:val="22"/>
          <w:szCs w:val="22"/>
        </w:rPr>
        <w:t xml:space="preserve"> </w:t>
      </w:r>
      <w:r w:rsidR="003A6255">
        <w:rPr>
          <w:rFonts w:ascii="Arial" w:hAnsi="Arial" w:cs="Arial"/>
          <w:sz w:val="22"/>
          <w:szCs w:val="22"/>
        </w:rPr>
        <w:t>not use Jeremiah Lane for the subdivision.</w:t>
      </w:r>
    </w:p>
    <w:p w:rsidR="00401A16" w:rsidRDefault="003A6255" w:rsidP="00CC3B49">
      <w:pPr>
        <w:ind w:right="-288"/>
        <w:rPr>
          <w:rFonts w:ascii="Arial" w:hAnsi="Arial" w:cs="Arial"/>
          <w:sz w:val="22"/>
          <w:szCs w:val="22"/>
        </w:rPr>
      </w:pPr>
      <w:r w:rsidRPr="006173D4">
        <w:rPr>
          <w:rFonts w:ascii="Arial" w:hAnsi="Arial" w:cs="Arial"/>
          <w:sz w:val="22"/>
          <w:szCs w:val="22"/>
          <w:u w:val="single"/>
        </w:rPr>
        <w:t>Mr. Sullivan</w:t>
      </w:r>
      <w:r>
        <w:rPr>
          <w:rFonts w:ascii="Arial" w:hAnsi="Arial" w:cs="Arial"/>
          <w:sz w:val="22"/>
          <w:szCs w:val="22"/>
        </w:rPr>
        <w:t xml:space="preserve"> asked how many feet they would be looking at.  Mr. Berry said it would be an additional 1000 feet.  </w:t>
      </w:r>
      <w:r w:rsidRPr="006173D4">
        <w:rPr>
          <w:rFonts w:ascii="Arial" w:hAnsi="Arial" w:cs="Arial"/>
          <w:sz w:val="22"/>
          <w:szCs w:val="22"/>
          <w:u w:val="single"/>
        </w:rPr>
        <w:t>Mr. Walker</w:t>
      </w:r>
      <w:r>
        <w:rPr>
          <w:rFonts w:ascii="Arial" w:hAnsi="Arial" w:cs="Arial"/>
          <w:sz w:val="22"/>
          <w:szCs w:val="22"/>
        </w:rPr>
        <w:t xml:space="preserve"> said he believes a project of this size with 2,200 feet of new road needs to have 2 access points.</w:t>
      </w:r>
      <w:r w:rsidR="00421C5C">
        <w:rPr>
          <w:rFonts w:ascii="Arial" w:hAnsi="Arial" w:cs="Arial"/>
          <w:sz w:val="22"/>
          <w:szCs w:val="22"/>
        </w:rPr>
        <w:t xml:space="preserve"> </w:t>
      </w:r>
      <w:r w:rsidR="006173D4">
        <w:rPr>
          <w:rFonts w:ascii="Arial" w:hAnsi="Arial" w:cs="Arial"/>
          <w:sz w:val="22"/>
          <w:szCs w:val="22"/>
        </w:rPr>
        <w:t>Mr. Berry said that’s not what the rule says; he said it states a cul-de-sac cannot be longer than 1,200 feet.</w:t>
      </w:r>
    </w:p>
    <w:p w:rsidR="004A77B1" w:rsidRDefault="004A77B1" w:rsidP="00CC3B49">
      <w:pPr>
        <w:ind w:right="-288"/>
        <w:rPr>
          <w:rFonts w:ascii="Arial" w:hAnsi="Arial" w:cs="Arial"/>
          <w:sz w:val="22"/>
          <w:szCs w:val="22"/>
        </w:rPr>
      </w:pPr>
    </w:p>
    <w:p w:rsidR="004A77B1" w:rsidRDefault="004A77B1" w:rsidP="00CC3B49">
      <w:pPr>
        <w:ind w:right="-288"/>
        <w:rPr>
          <w:rFonts w:ascii="Arial" w:hAnsi="Arial" w:cs="Arial"/>
          <w:sz w:val="22"/>
          <w:szCs w:val="22"/>
        </w:rPr>
      </w:pPr>
      <w:r w:rsidRPr="00651FA7">
        <w:rPr>
          <w:rFonts w:ascii="Arial" w:hAnsi="Arial" w:cs="Arial"/>
          <w:sz w:val="22"/>
          <w:szCs w:val="22"/>
          <w:u w:val="single"/>
        </w:rPr>
        <w:t>Mr. Jaffin</w:t>
      </w:r>
      <w:r>
        <w:rPr>
          <w:rFonts w:ascii="Arial" w:hAnsi="Arial" w:cs="Arial"/>
          <w:sz w:val="22"/>
          <w:szCs w:val="22"/>
        </w:rPr>
        <w:t xml:space="preserve"> said the Board has learned from past problems and is in full agreement with Mr. Walker; and went on to say he is less comfortable with the project each time it comes before the Board.  </w:t>
      </w:r>
    </w:p>
    <w:p w:rsidR="004A77B1" w:rsidRDefault="004A77B1" w:rsidP="00CC3B49">
      <w:pPr>
        <w:ind w:right="-288"/>
        <w:rPr>
          <w:rFonts w:ascii="Arial" w:hAnsi="Arial" w:cs="Arial"/>
          <w:sz w:val="22"/>
          <w:szCs w:val="22"/>
        </w:rPr>
      </w:pPr>
      <w:r>
        <w:rPr>
          <w:rFonts w:ascii="Arial" w:hAnsi="Arial" w:cs="Arial"/>
          <w:sz w:val="22"/>
          <w:szCs w:val="22"/>
        </w:rPr>
        <w:t xml:space="preserve">Mr. Berry said the Board has the Attorney’s opinion on the matter; however the Board has the power to make its own decision.  He went on to say he asked for the waiver so there is a way to move forward with the project.  </w:t>
      </w:r>
      <w:r w:rsidRPr="00651FA7">
        <w:rPr>
          <w:rFonts w:ascii="Arial" w:hAnsi="Arial" w:cs="Arial"/>
          <w:sz w:val="22"/>
          <w:szCs w:val="22"/>
          <w:u w:val="single"/>
        </w:rPr>
        <w:t>Mr. Walker</w:t>
      </w:r>
      <w:r>
        <w:rPr>
          <w:rFonts w:ascii="Arial" w:hAnsi="Arial" w:cs="Arial"/>
          <w:sz w:val="22"/>
          <w:szCs w:val="22"/>
        </w:rPr>
        <w:t xml:space="preserve"> informed Mr. Berry that the Board is not in the habit of going against the City Attorney’s opinion on a matter.</w:t>
      </w:r>
    </w:p>
    <w:p w:rsidR="007B6D33" w:rsidRDefault="007B6D33" w:rsidP="00CC3B49">
      <w:pPr>
        <w:ind w:right="-288"/>
        <w:rPr>
          <w:rFonts w:ascii="Arial" w:hAnsi="Arial" w:cs="Arial"/>
          <w:sz w:val="22"/>
          <w:szCs w:val="22"/>
        </w:rPr>
      </w:pPr>
    </w:p>
    <w:p w:rsidR="007B6D33" w:rsidRDefault="007B6D33" w:rsidP="00CC3B49">
      <w:pPr>
        <w:ind w:right="-288"/>
        <w:rPr>
          <w:rFonts w:ascii="Arial" w:hAnsi="Arial" w:cs="Arial"/>
          <w:sz w:val="22"/>
          <w:szCs w:val="22"/>
        </w:rPr>
      </w:pPr>
      <w:r w:rsidRPr="00651FA7">
        <w:rPr>
          <w:rFonts w:ascii="Arial" w:hAnsi="Arial" w:cs="Arial"/>
          <w:sz w:val="22"/>
          <w:szCs w:val="22"/>
          <w:u w:val="single"/>
        </w:rPr>
        <w:t>Mr. Willis</w:t>
      </w:r>
      <w:r>
        <w:rPr>
          <w:rFonts w:ascii="Arial" w:hAnsi="Arial" w:cs="Arial"/>
          <w:sz w:val="22"/>
          <w:szCs w:val="22"/>
        </w:rPr>
        <w:t xml:space="preserve"> said if there were to be a vote on the project as it is now he would vote no.  He said the reasons are because there is only one point of access; the only proposed access to the development comes out on one of the most dangerous intersections in the city; traffic will be increased by roughly 1/3; the area in 2006 and 2007 was a major source of flooding and flooding downstream on Franklin Street and Portland Street. </w:t>
      </w:r>
    </w:p>
    <w:p w:rsidR="007B6D33" w:rsidRDefault="007B6D33" w:rsidP="00CC3B49">
      <w:pPr>
        <w:ind w:right="-288"/>
        <w:rPr>
          <w:rFonts w:ascii="Arial" w:hAnsi="Arial" w:cs="Arial"/>
          <w:sz w:val="22"/>
          <w:szCs w:val="22"/>
        </w:rPr>
      </w:pPr>
    </w:p>
    <w:p w:rsidR="007B6D33" w:rsidRDefault="007B6D33" w:rsidP="00CC3B49">
      <w:pPr>
        <w:ind w:right="-288"/>
        <w:rPr>
          <w:rFonts w:ascii="Arial" w:hAnsi="Arial" w:cs="Arial"/>
          <w:sz w:val="22"/>
          <w:szCs w:val="22"/>
        </w:rPr>
      </w:pPr>
      <w:r w:rsidRPr="00651FA7">
        <w:rPr>
          <w:rFonts w:ascii="Arial" w:hAnsi="Arial" w:cs="Arial"/>
          <w:sz w:val="22"/>
          <w:szCs w:val="22"/>
          <w:u w:val="single"/>
        </w:rPr>
        <w:t>Mr. Gray</w:t>
      </w:r>
      <w:r>
        <w:rPr>
          <w:rFonts w:ascii="Arial" w:hAnsi="Arial" w:cs="Arial"/>
          <w:sz w:val="22"/>
          <w:szCs w:val="22"/>
        </w:rPr>
        <w:t xml:space="preserve"> said if a waiver has been requested then the Board needs to take a formal vote.  Mr. Berry asked that the Board not vote on the waiver </w:t>
      </w:r>
      <w:r w:rsidR="00651FA7">
        <w:rPr>
          <w:rFonts w:ascii="Arial" w:hAnsi="Arial" w:cs="Arial"/>
          <w:sz w:val="22"/>
          <w:szCs w:val="22"/>
        </w:rPr>
        <w:t>yet.  He said the applicant is hearing what the Board has for concerns.</w:t>
      </w:r>
    </w:p>
    <w:p w:rsidR="00651FA7" w:rsidRDefault="00651FA7" w:rsidP="00CC3B49">
      <w:pPr>
        <w:ind w:right="-288"/>
        <w:rPr>
          <w:rFonts w:ascii="Arial" w:hAnsi="Arial" w:cs="Arial"/>
          <w:sz w:val="22"/>
          <w:szCs w:val="22"/>
        </w:rPr>
      </w:pPr>
      <w:r w:rsidRPr="00651FA7">
        <w:rPr>
          <w:rFonts w:ascii="Arial" w:hAnsi="Arial" w:cs="Arial"/>
          <w:sz w:val="22"/>
          <w:szCs w:val="22"/>
          <w:u w:val="single"/>
        </w:rPr>
        <w:t>Mr. Healey</w:t>
      </w:r>
      <w:r>
        <w:rPr>
          <w:rFonts w:ascii="Arial" w:hAnsi="Arial" w:cs="Arial"/>
          <w:sz w:val="22"/>
          <w:szCs w:val="22"/>
        </w:rPr>
        <w:t xml:space="preserve"> said according to the Attorney General the Board has no authority to approve the waiver.  He went on to say if the development is redesigned the applicant may be able to find a way around the waivers.</w:t>
      </w:r>
    </w:p>
    <w:p w:rsidR="00651FA7" w:rsidRDefault="00651FA7" w:rsidP="00CC3B49">
      <w:pPr>
        <w:ind w:right="-288"/>
        <w:rPr>
          <w:rFonts w:ascii="Arial" w:hAnsi="Arial" w:cs="Arial"/>
          <w:sz w:val="22"/>
          <w:szCs w:val="22"/>
        </w:rPr>
      </w:pPr>
    </w:p>
    <w:p w:rsidR="00651FA7" w:rsidRDefault="00651FA7" w:rsidP="00CC3B49">
      <w:pPr>
        <w:ind w:right="-288"/>
        <w:rPr>
          <w:rFonts w:ascii="Arial" w:hAnsi="Arial" w:cs="Arial"/>
          <w:sz w:val="22"/>
          <w:szCs w:val="22"/>
        </w:rPr>
      </w:pPr>
      <w:r>
        <w:rPr>
          <w:rFonts w:ascii="Arial" w:hAnsi="Arial" w:cs="Arial"/>
          <w:sz w:val="22"/>
          <w:szCs w:val="22"/>
        </w:rPr>
        <w:t>Mr. Berry asked for a continuation in order to mitigate some of the questions the Board has.</w:t>
      </w:r>
    </w:p>
    <w:p w:rsidR="00651FA7" w:rsidRDefault="00651FA7" w:rsidP="00CC3B49">
      <w:pPr>
        <w:ind w:right="-288"/>
        <w:rPr>
          <w:rFonts w:ascii="Arial" w:hAnsi="Arial" w:cs="Arial"/>
          <w:sz w:val="22"/>
          <w:szCs w:val="22"/>
        </w:rPr>
      </w:pPr>
    </w:p>
    <w:p w:rsidR="00651FA7" w:rsidRPr="00651FA7" w:rsidRDefault="00651FA7" w:rsidP="00CC3B49">
      <w:pPr>
        <w:ind w:right="-288"/>
        <w:rPr>
          <w:rFonts w:ascii="Arial" w:hAnsi="Arial" w:cs="Arial"/>
          <w:b/>
          <w:i/>
          <w:sz w:val="22"/>
          <w:szCs w:val="22"/>
        </w:rPr>
      </w:pPr>
      <w:r w:rsidRPr="00651FA7">
        <w:rPr>
          <w:rFonts w:ascii="Arial" w:hAnsi="Arial" w:cs="Arial"/>
          <w:i/>
          <w:sz w:val="22"/>
          <w:szCs w:val="22"/>
        </w:rPr>
        <w:t xml:space="preserve">A motion was made by </w:t>
      </w:r>
      <w:r w:rsidRPr="00651FA7">
        <w:rPr>
          <w:rFonts w:ascii="Arial" w:hAnsi="Arial" w:cs="Arial"/>
          <w:i/>
          <w:sz w:val="22"/>
          <w:szCs w:val="22"/>
          <w:u w:val="single"/>
        </w:rPr>
        <w:t>Mr. Healey</w:t>
      </w:r>
      <w:r w:rsidRPr="00651FA7">
        <w:rPr>
          <w:rFonts w:ascii="Arial" w:hAnsi="Arial" w:cs="Arial"/>
          <w:i/>
          <w:sz w:val="22"/>
          <w:szCs w:val="22"/>
        </w:rPr>
        <w:t xml:space="preserve"> and seconded by </w:t>
      </w:r>
      <w:r w:rsidRPr="00651FA7">
        <w:rPr>
          <w:rFonts w:ascii="Arial" w:hAnsi="Arial" w:cs="Arial"/>
          <w:i/>
          <w:sz w:val="22"/>
          <w:szCs w:val="22"/>
          <w:u w:val="single"/>
        </w:rPr>
        <w:t>Mr. Willis</w:t>
      </w:r>
      <w:r w:rsidRPr="00651FA7">
        <w:rPr>
          <w:rFonts w:ascii="Arial" w:hAnsi="Arial" w:cs="Arial"/>
          <w:i/>
          <w:sz w:val="22"/>
          <w:szCs w:val="22"/>
        </w:rPr>
        <w:t xml:space="preserve"> to continue the application to the February 6, 2017 meeting. The motion carried unanimously.</w:t>
      </w:r>
    </w:p>
    <w:p w:rsidR="002A0D0C" w:rsidRPr="001A0F28" w:rsidRDefault="002A0D0C" w:rsidP="0019633C">
      <w:pPr>
        <w:ind w:right="-288"/>
        <w:outlineLvl w:val="0"/>
        <w:rPr>
          <w:rFonts w:ascii="Arial" w:hAnsi="Arial" w:cs="Arial"/>
          <w:sz w:val="22"/>
          <w:szCs w:val="22"/>
        </w:rPr>
      </w:pPr>
    </w:p>
    <w:p w:rsidR="004300D9" w:rsidRDefault="004300D9" w:rsidP="0019633C">
      <w:pPr>
        <w:ind w:right="-288"/>
        <w:outlineLvl w:val="0"/>
        <w:rPr>
          <w:rFonts w:ascii="Arial" w:hAnsi="Arial" w:cs="Arial"/>
          <w:b/>
          <w:sz w:val="22"/>
          <w:szCs w:val="22"/>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4300D9" w:rsidRDefault="004300D9" w:rsidP="0019633C">
      <w:pPr>
        <w:ind w:right="-288"/>
        <w:outlineLvl w:val="0"/>
        <w:rPr>
          <w:rFonts w:ascii="Arial" w:hAnsi="Arial" w:cs="Arial"/>
          <w:b/>
          <w:sz w:val="22"/>
          <w:szCs w:val="22"/>
        </w:rPr>
      </w:pPr>
    </w:p>
    <w:p w:rsidR="004300D9" w:rsidRDefault="008B51FD" w:rsidP="0019633C">
      <w:pPr>
        <w:ind w:right="-288"/>
        <w:outlineLvl w:val="0"/>
        <w:rPr>
          <w:rFonts w:ascii="Arial" w:hAnsi="Arial" w:cs="Arial"/>
          <w:b/>
          <w:sz w:val="22"/>
          <w:szCs w:val="22"/>
        </w:rPr>
      </w:pPr>
      <w:r>
        <w:rPr>
          <w:rFonts w:ascii="Arial" w:hAnsi="Arial" w:cs="Arial"/>
          <w:b/>
          <w:sz w:val="22"/>
          <w:szCs w:val="22"/>
        </w:rPr>
        <w:t>VIII</w:t>
      </w:r>
      <w:r w:rsidR="004300D9">
        <w:rPr>
          <w:rFonts w:ascii="Arial" w:hAnsi="Arial" w:cs="Arial"/>
          <w:b/>
          <w:sz w:val="22"/>
          <w:szCs w:val="22"/>
        </w:rPr>
        <w:t>. New Applications</w:t>
      </w:r>
    </w:p>
    <w:p w:rsidR="004300D9" w:rsidRDefault="004300D9" w:rsidP="0019633C">
      <w:pPr>
        <w:ind w:right="-288"/>
        <w:outlineLvl w:val="0"/>
        <w:rPr>
          <w:rFonts w:ascii="Arial" w:hAnsi="Arial" w:cs="Arial"/>
          <w:b/>
          <w:sz w:val="22"/>
          <w:szCs w:val="22"/>
        </w:rPr>
      </w:pPr>
    </w:p>
    <w:p w:rsidR="004300D9" w:rsidRDefault="004300D9" w:rsidP="0019633C">
      <w:pPr>
        <w:ind w:right="-288"/>
        <w:outlineLvl w:val="0"/>
        <w:rPr>
          <w:rFonts w:ascii="Arial" w:hAnsi="Arial" w:cs="Arial"/>
          <w:b/>
          <w:sz w:val="22"/>
          <w:szCs w:val="22"/>
        </w:rPr>
      </w:pPr>
      <w:r>
        <w:rPr>
          <w:rFonts w:ascii="Arial" w:hAnsi="Arial" w:cs="Arial"/>
          <w:b/>
          <w:sz w:val="22"/>
          <w:szCs w:val="22"/>
        </w:rPr>
        <w:tab/>
        <w:t xml:space="preserve">A. </w:t>
      </w:r>
      <w:r w:rsidR="008B51FD">
        <w:rPr>
          <w:rFonts w:ascii="Arial" w:hAnsi="Arial" w:cs="Arial"/>
          <w:b/>
          <w:sz w:val="22"/>
          <w:szCs w:val="22"/>
        </w:rPr>
        <w:t>Farmington Associates, LLC, 60, 68, 76 Farmington Road - Amendment</w:t>
      </w:r>
    </w:p>
    <w:p w:rsidR="004300D9" w:rsidRDefault="004300D9" w:rsidP="0019633C">
      <w:pPr>
        <w:ind w:right="-288"/>
        <w:outlineLvl w:val="0"/>
        <w:rPr>
          <w:rFonts w:ascii="Arial" w:hAnsi="Arial" w:cs="Arial"/>
          <w:b/>
          <w:sz w:val="22"/>
          <w:szCs w:val="22"/>
        </w:rPr>
      </w:pPr>
    </w:p>
    <w:p w:rsidR="000360C1" w:rsidRDefault="000360C1" w:rsidP="0019633C">
      <w:pPr>
        <w:ind w:right="-288"/>
        <w:outlineLvl w:val="0"/>
        <w:rPr>
          <w:rFonts w:ascii="Arial" w:hAnsi="Arial" w:cs="Arial"/>
          <w:sz w:val="22"/>
          <w:szCs w:val="22"/>
        </w:rPr>
      </w:pPr>
      <w:r>
        <w:rPr>
          <w:rFonts w:ascii="Arial" w:hAnsi="Arial" w:cs="Arial"/>
          <w:sz w:val="22"/>
          <w:szCs w:val="22"/>
        </w:rPr>
        <w:t xml:space="preserve">Ken Mavrogeorge of </w:t>
      </w:r>
      <w:proofErr w:type="spellStart"/>
      <w:r>
        <w:rPr>
          <w:rFonts w:ascii="Arial" w:hAnsi="Arial" w:cs="Arial"/>
          <w:sz w:val="22"/>
          <w:szCs w:val="22"/>
        </w:rPr>
        <w:t>Tighe</w:t>
      </w:r>
      <w:proofErr w:type="spellEnd"/>
      <w:r>
        <w:rPr>
          <w:rFonts w:ascii="Arial" w:hAnsi="Arial" w:cs="Arial"/>
          <w:sz w:val="22"/>
          <w:szCs w:val="22"/>
        </w:rPr>
        <w:t xml:space="preserve"> &amp; Bond </w:t>
      </w:r>
      <w:r w:rsidR="00807003">
        <w:rPr>
          <w:rFonts w:ascii="Arial" w:hAnsi="Arial" w:cs="Arial"/>
          <w:sz w:val="22"/>
          <w:szCs w:val="22"/>
        </w:rPr>
        <w:t xml:space="preserve">said he is representing Farmington Associates, LLC.  He said they are seeking approval to modify the project to include phasing; the first would be to allow cutting of </w:t>
      </w:r>
      <w:r w:rsidR="00154AF2">
        <w:rPr>
          <w:rFonts w:ascii="Arial" w:hAnsi="Arial" w:cs="Arial"/>
          <w:sz w:val="22"/>
          <w:szCs w:val="22"/>
        </w:rPr>
        <w:t>approximately 2.3 acres of</w:t>
      </w:r>
      <w:r w:rsidR="00807003">
        <w:rPr>
          <w:rFonts w:ascii="Arial" w:hAnsi="Arial" w:cs="Arial"/>
          <w:sz w:val="22"/>
          <w:szCs w:val="22"/>
        </w:rPr>
        <w:t xml:space="preserve"> trees.  He said it would be out of DES, EPA, </w:t>
      </w:r>
      <w:r w:rsidR="00154AF2">
        <w:rPr>
          <w:rFonts w:ascii="Arial" w:hAnsi="Arial" w:cs="Arial"/>
          <w:sz w:val="22"/>
          <w:szCs w:val="22"/>
        </w:rPr>
        <w:t>and the Army Corp of Engineers</w:t>
      </w:r>
      <w:r w:rsidR="00807003">
        <w:rPr>
          <w:rFonts w:ascii="Arial" w:hAnsi="Arial" w:cs="Arial"/>
          <w:sz w:val="22"/>
          <w:szCs w:val="22"/>
        </w:rPr>
        <w:t xml:space="preserve"> jurisdiction</w:t>
      </w:r>
      <w:r w:rsidR="00154AF2">
        <w:rPr>
          <w:rFonts w:ascii="Arial" w:hAnsi="Arial" w:cs="Arial"/>
          <w:sz w:val="22"/>
          <w:szCs w:val="22"/>
        </w:rPr>
        <w:t>al areas</w:t>
      </w:r>
      <w:r w:rsidR="00807003">
        <w:rPr>
          <w:rFonts w:ascii="Arial" w:hAnsi="Arial" w:cs="Arial"/>
          <w:sz w:val="22"/>
          <w:szCs w:val="22"/>
        </w:rPr>
        <w:t>.  Mr. Mavrogeorge said they are simply looking to cut some trees</w:t>
      </w:r>
      <w:r w:rsidR="00824B34">
        <w:rPr>
          <w:rFonts w:ascii="Arial" w:hAnsi="Arial" w:cs="Arial"/>
          <w:sz w:val="22"/>
          <w:szCs w:val="22"/>
        </w:rPr>
        <w:t>; they will leave the stumps in the ground and there will not be any earth removal at this time.</w:t>
      </w:r>
    </w:p>
    <w:p w:rsidR="00154AF2" w:rsidRDefault="00154AF2" w:rsidP="0019633C">
      <w:pPr>
        <w:ind w:right="-288"/>
        <w:outlineLvl w:val="0"/>
        <w:rPr>
          <w:rFonts w:ascii="Arial" w:hAnsi="Arial" w:cs="Arial"/>
          <w:sz w:val="22"/>
          <w:szCs w:val="22"/>
        </w:rPr>
      </w:pPr>
      <w:r>
        <w:rPr>
          <w:rFonts w:ascii="Arial" w:hAnsi="Arial" w:cs="Arial"/>
          <w:sz w:val="22"/>
          <w:szCs w:val="22"/>
        </w:rPr>
        <w:t>Mr. Mavrogeorge went on to say a portion of the cutting would occur across the DOT right-of-way and said they will need approval in order to cut.</w:t>
      </w:r>
    </w:p>
    <w:p w:rsidR="001D081D" w:rsidRDefault="001D081D" w:rsidP="0019633C">
      <w:pPr>
        <w:ind w:right="-288"/>
        <w:outlineLvl w:val="0"/>
        <w:rPr>
          <w:rFonts w:ascii="Arial" w:hAnsi="Arial" w:cs="Arial"/>
          <w:sz w:val="22"/>
          <w:szCs w:val="22"/>
        </w:rPr>
      </w:pPr>
    </w:p>
    <w:p w:rsidR="001D081D" w:rsidRDefault="001D081D" w:rsidP="001D081D">
      <w:pPr>
        <w:ind w:right="-288"/>
        <w:rPr>
          <w:rFonts w:ascii="Arial" w:hAnsi="Arial" w:cs="Arial"/>
          <w:sz w:val="22"/>
          <w:szCs w:val="22"/>
        </w:rPr>
      </w:pPr>
      <w:r w:rsidRPr="00BE0C88">
        <w:rPr>
          <w:rFonts w:ascii="Arial" w:hAnsi="Arial" w:cs="Arial"/>
          <w:sz w:val="22"/>
          <w:szCs w:val="22"/>
          <w:u w:val="single"/>
        </w:rPr>
        <w:t xml:space="preserve">Mr. </w:t>
      </w:r>
      <w:r w:rsidR="0012363C">
        <w:rPr>
          <w:rFonts w:ascii="Arial" w:hAnsi="Arial" w:cs="Arial"/>
          <w:sz w:val="22"/>
          <w:szCs w:val="22"/>
          <w:u w:val="single"/>
        </w:rPr>
        <w:t>Walker</w:t>
      </w:r>
      <w:r>
        <w:rPr>
          <w:rFonts w:ascii="Arial" w:hAnsi="Arial" w:cs="Arial"/>
          <w:sz w:val="22"/>
          <w:szCs w:val="22"/>
        </w:rPr>
        <w:t xml:space="preserve"> opened the public hearing.  No one was present to speak so he brought the discussion back to the Board.</w:t>
      </w:r>
    </w:p>
    <w:p w:rsidR="001D081D" w:rsidRDefault="001D081D" w:rsidP="0019633C">
      <w:pPr>
        <w:ind w:right="-288"/>
        <w:outlineLvl w:val="0"/>
        <w:rPr>
          <w:rFonts w:ascii="Arial" w:hAnsi="Arial" w:cs="Arial"/>
          <w:sz w:val="22"/>
          <w:szCs w:val="22"/>
        </w:rPr>
      </w:pPr>
    </w:p>
    <w:p w:rsidR="00154AF2" w:rsidRDefault="00154AF2" w:rsidP="0019633C">
      <w:pPr>
        <w:ind w:right="-288"/>
        <w:outlineLvl w:val="0"/>
        <w:rPr>
          <w:rFonts w:ascii="Arial" w:hAnsi="Arial" w:cs="Arial"/>
          <w:sz w:val="22"/>
          <w:szCs w:val="22"/>
        </w:rPr>
      </w:pPr>
      <w:r>
        <w:rPr>
          <w:rFonts w:ascii="Arial" w:hAnsi="Arial" w:cs="Arial"/>
          <w:sz w:val="22"/>
          <w:szCs w:val="22"/>
        </w:rPr>
        <w:t xml:space="preserve">Mr. Campbell said a condition of approval would be that the </w:t>
      </w:r>
      <w:proofErr w:type="gramStart"/>
      <w:r>
        <w:rPr>
          <w:rFonts w:ascii="Arial" w:hAnsi="Arial" w:cs="Arial"/>
          <w:sz w:val="22"/>
          <w:szCs w:val="22"/>
        </w:rPr>
        <w:t>applicant provide</w:t>
      </w:r>
      <w:proofErr w:type="gramEnd"/>
      <w:r>
        <w:rPr>
          <w:rFonts w:ascii="Arial" w:hAnsi="Arial" w:cs="Arial"/>
          <w:sz w:val="22"/>
          <w:szCs w:val="22"/>
        </w:rPr>
        <w:t xml:space="preserve"> a</w:t>
      </w:r>
      <w:r w:rsidR="00DF3FE4">
        <w:rPr>
          <w:rFonts w:ascii="Arial" w:hAnsi="Arial" w:cs="Arial"/>
          <w:sz w:val="22"/>
          <w:szCs w:val="22"/>
        </w:rPr>
        <w:t xml:space="preserve"> letter</w:t>
      </w:r>
      <w:r>
        <w:rPr>
          <w:rFonts w:ascii="Arial" w:hAnsi="Arial" w:cs="Arial"/>
          <w:sz w:val="22"/>
          <w:szCs w:val="22"/>
        </w:rPr>
        <w:t xml:space="preserve"> </w:t>
      </w:r>
      <w:r w:rsidR="00645AE6">
        <w:rPr>
          <w:rFonts w:ascii="Arial" w:hAnsi="Arial" w:cs="Arial"/>
          <w:sz w:val="22"/>
          <w:szCs w:val="22"/>
        </w:rPr>
        <w:t>from the National Heritage Bureau</w:t>
      </w:r>
      <w:r w:rsidR="00DF1F63">
        <w:rPr>
          <w:rFonts w:ascii="Arial" w:hAnsi="Arial" w:cs="Arial"/>
          <w:sz w:val="22"/>
          <w:szCs w:val="22"/>
        </w:rPr>
        <w:t xml:space="preserve"> as well as not allowing the applicant to cut within the NHDOT right-of-way until approval is granted from NHDOT.</w:t>
      </w:r>
    </w:p>
    <w:p w:rsidR="00DF1F63" w:rsidRDefault="00DF1F63" w:rsidP="0019633C">
      <w:pPr>
        <w:ind w:right="-288"/>
        <w:outlineLvl w:val="0"/>
        <w:rPr>
          <w:rFonts w:ascii="Arial" w:hAnsi="Arial" w:cs="Arial"/>
          <w:sz w:val="22"/>
          <w:szCs w:val="22"/>
        </w:rPr>
      </w:pPr>
    </w:p>
    <w:p w:rsidR="00DF1F63" w:rsidRDefault="00DF1F63" w:rsidP="0019633C">
      <w:pPr>
        <w:ind w:right="-288"/>
        <w:outlineLvl w:val="0"/>
        <w:rPr>
          <w:rFonts w:ascii="Arial" w:hAnsi="Arial" w:cs="Arial"/>
          <w:sz w:val="22"/>
          <w:szCs w:val="22"/>
        </w:rPr>
      </w:pPr>
      <w:r w:rsidRPr="00DF3FE4">
        <w:rPr>
          <w:rFonts w:ascii="Arial" w:hAnsi="Arial" w:cs="Arial"/>
          <w:sz w:val="22"/>
          <w:szCs w:val="22"/>
          <w:u w:val="single"/>
        </w:rPr>
        <w:t>Mr. Willis</w:t>
      </w:r>
      <w:r>
        <w:rPr>
          <w:rFonts w:ascii="Arial" w:hAnsi="Arial" w:cs="Arial"/>
          <w:sz w:val="22"/>
          <w:szCs w:val="22"/>
        </w:rPr>
        <w:t xml:space="preserve"> asked why they are looking to phase the project.  Doug Richardson of </w:t>
      </w:r>
      <w:proofErr w:type="spellStart"/>
      <w:r>
        <w:rPr>
          <w:rFonts w:ascii="Arial" w:hAnsi="Arial" w:cs="Arial"/>
          <w:sz w:val="22"/>
          <w:szCs w:val="22"/>
        </w:rPr>
        <w:t>Waterstone</w:t>
      </w:r>
      <w:proofErr w:type="spellEnd"/>
      <w:r>
        <w:rPr>
          <w:rFonts w:ascii="Arial" w:hAnsi="Arial" w:cs="Arial"/>
          <w:sz w:val="22"/>
          <w:szCs w:val="22"/>
        </w:rPr>
        <w:t xml:space="preserve"> Retail said they have a major national cinema as well as a major national restaurant that are willing to come to the site.  He said in order to show the site in January it needs to be cleared so the prospective tenant is able to see the visibility.</w:t>
      </w:r>
    </w:p>
    <w:p w:rsidR="00DF1F63" w:rsidRDefault="00DF1F63" w:rsidP="0019633C">
      <w:pPr>
        <w:ind w:right="-288"/>
        <w:outlineLvl w:val="0"/>
        <w:rPr>
          <w:rFonts w:ascii="Arial" w:hAnsi="Arial" w:cs="Arial"/>
          <w:sz w:val="22"/>
          <w:szCs w:val="22"/>
        </w:rPr>
      </w:pPr>
      <w:r>
        <w:rPr>
          <w:rFonts w:ascii="Arial" w:hAnsi="Arial" w:cs="Arial"/>
          <w:sz w:val="22"/>
          <w:szCs w:val="22"/>
        </w:rPr>
        <w:t xml:space="preserve">Mr. Campbell asked where the access would be </w:t>
      </w:r>
      <w:r w:rsidR="00DF3FE4">
        <w:rPr>
          <w:rFonts w:ascii="Arial" w:hAnsi="Arial" w:cs="Arial"/>
          <w:sz w:val="22"/>
          <w:szCs w:val="22"/>
        </w:rPr>
        <w:t>for the cutting phase.  Mr. Mavrogeorge said they will be using the driveway for the existing buildings.</w:t>
      </w:r>
    </w:p>
    <w:p w:rsidR="00DF3FE4" w:rsidRDefault="00DF3FE4" w:rsidP="0019633C">
      <w:pPr>
        <w:ind w:right="-288"/>
        <w:outlineLvl w:val="0"/>
        <w:rPr>
          <w:rFonts w:ascii="Arial" w:hAnsi="Arial" w:cs="Arial"/>
          <w:sz w:val="22"/>
          <w:szCs w:val="22"/>
        </w:rPr>
      </w:pPr>
    </w:p>
    <w:p w:rsidR="00DF3FE4" w:rsidRPr="00DF3FE4" w:rsidRDefault="00DF3FE4" w:rsidP="0019633C">
      <w:pPr>
        <w:ind w:right="-288"/>
        <w:outlineLvl w:val="0"/>
        <w:rPr>
          <w:rFonts w:ascii="Arial" w:hAnsi="Arial" w:cs="Arial"/>
          <w:i/>
          <w:sz w:val="22"/>
          <w:szCs w:val="22"/>
        </w:rPr>
      </w:pPr>
      <w:r w:rsidRPr="00DF3FE4">
        <w:rPr>
          <w:rFonts w:ascii="Arial" w:hAnsi="Arial" w:cs="Arial"/>
          <w:i/>
          <w:sz w:val="22"/>
          <w:szCs w:val="22"/>
        </w:rPr>
        <w:t xml:space="preserve">A motion was made by </w:t>
      </w:r>
      <w:r w:rsidRPr="00DF3FE4">
        <w:rPr>
          <w:rFonts w:ascii="Arial" w:hAnsi="Arial" w:cs="Arial"/>
          <w:i/>
          <w:sz w:val="22"/>
          <w:szCs w:val="22"/>
          <w:u w:val="single"/>
        </w:rPr>
        <w:t xml:space="preserve">Mr. </w:t>
      </w:r>
      <w:proofErr w:type="spellStart"/>
      <w:r w:rsidRPr="00DF3FE4">
        <w:rPr>
          <w:rFonts w:ascii="Arial" w:hAnsi="Arial" w:cs="Arial"/>
          <w:i/>
          <w:sz w:val="22"/>
          <w:szCs w:val="22"/>
          <w:u w:val="single"/>
        </w:rPr>
        <w:t>Kozinski</w:t>
      </w:r>
      <w:proofErr w:type="spellEnd"/>
      <w:r w:rsidRPr="00DF3FE4">
        <w:rPr>
          <w:rFonts w:ascii="Arial" w:hAnsi="Arial" w:cs="Arial"/>
          <w:i/>
          <w:sz w:val="22"/>
          <w:szCs w:val="22"/>
        </w:rPr>
        <w:t xml:space="preserve"> and seconded by </w:t>
      </w:r>
      <w:r w:rsidRPr="00DF3FE4">
        <w:rPr>
          <w:rFonts w:ascii="Arial" w:hAnsi="Arial" w:cs="Arial"/>
          <w:i/>
          <w:sz w:val="22"/>
          <w:szCs w:val="22"/>
          <w:u w:val="single"/>
        </w:rPr>
        <w:t>Mr. May</w:t>
      </w:r>
      <w:r w:rsidRPr="00DF3FE4">
        <w:rPr>
          <w:rFonts w:ascii="Arial" w:hAnsi="Arial" w:cs="Arial"/>
          <w:i/>
          <w:sz w:val="22"/>
          <w:szCs w:val="22"/>
        </w:rPr>
        <w:t xml:space="preserve"> to approve the amendment with the conditions as stated.  The motion carried unanimously.</w:t>
      </w:r>
    </w:p>
    <w:p w:rsidR="00DF1F63" w:rsidRDefault="00DF1F63" w:rsidP="0019633C">
      <w:pPr>
        <w:ind w:right="-288"/>
        <w:outlineLvl w:val="0"/>
        <w:rPr>
          <w:rFonts w:ascii="Arial" w:hAnsi="Arial" w:cs="Arial"/>
          <w:sz w:val="22"/>
          <w:szCs w:val="22"/>
        </w:rPr>
      </w:pPr>
    </w:p>
    <w:p w:rsidR="004300D9" w:rsidRDefault="0090531B" w:rsidP="0019633C">
      <w:pPr>
        <w:ind w:right="-288"/>
        <w:outlineLvl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90531B" w:rsidRDefault="0090531B" w:rsidP="0019633C">
      <w:pPr>
        <w:ind w:right="-288"/>
        <w:outlineLvl w:val="0"/>
        <w:rPr>
          <w:rFonts w:ascii="Arial" w:hAnsi="Arial" w:cs="Arial"/>
          <w:b/>
          <w:sz w:val="22"/>
          <w:szCs w:val="22"/>
          <w:u w:val="single"/>
        </w:rPr>
      </w:pPr>
    </w:p>
    <w:p w:rsidR="001D081D" w:rsidRDefault="008B51FD" w:rsidP="0019633C">
      <w:pPr>
        <w:ind w:right="-288"/>
        <w:outlineLvl w:val="0"/>
        <w:rPr>
          <w:rFonts w:ascii="Arial" w:hAnsi="Arial" w:cs="Arial"/>
          <w:b/>
          <w:sz w:val="22"/>
          <w:szCs w:val="22"/>
        </w:rPr>
      </w:pPr>
      <w:r>
        <w:rPr>
          <w:rFonts w:ascii="Arial" w:hAnsi="Arial" w:cs="Arial"/>
          <w:b/>
          <w:sz w:val="22"/>
          <w:szCs w:val="22"/>
        </w:rPr>
        <w:t>IX. Release of Surety</w:t>
      </w:r>
    </w:p>
    <w:p w:rsidR="008B51FD" w:rsidRDefault="008B51FD" w:rsidP="0019633C">
      <w:pPr>
        <w:ind w:right="-288"/>
        <w:outlineLvl w:val="0"/>
        <w:rPr>
          <w:rFonts w:ascii="Arial" w:hAnsi="Arial" w:cs="Arial"/>
          <w:b/>
          <w:sz w:val="22"/>
          <w:szCs w:val="22"/>
        </w:rPr>
      </w:pPr>
    </w:p>
    <w:p w:rsidR="008B51FD" w:rsidRDefault="008B51FD" w:rsidP="0019633C">
      <w:pPr>
        <w:ind w:right="-288"/>
        <w:outlineLvl w:val="0"/>
        <w:rPr>
          <w:rFonts w:ascii="Arial" w:hAnsi="Arial" w:cs="Arial"/>
          <w:b/>
          <w:sz w:val="22"/>
          <w:szCs w:val="22"/>
        </w:rPr>
      </w:pPr>
      <w:r>
        <w:rPr>
          <w:rFonts w:ascii="Arial" w:hAnsi="Arial" w:cs="Arial"/>
          <w:b/>
          <w:sz w:val="22"/>
          <w:szCs w:val="22"/>
        </w:rPr>
        <w:tab/>
        <w:t>A. Jarvis – Map 215 Lot 59</w:t>
      </w:r>
    </w:p>
    <w:p w:rsidR="003460C3" w:rsidRDefault="003460C3" w:rsidP="0019633C">
      <w:pPr>
        <w:ind w:right="-288"/>
        <w:outlineLvl w:val="0"/>
        <w:rPr>
          <w:rFonts w:ascii="Arial" w:hAnsi="Arial" w:cs="Arial"/>
          <w:b/>
          <w:sz w:val="22"/>
          <w:szCs w:val="22"/>
        </w:rPr>
      </w:pPr>
    </w:p>
    <w:p w:rsidR="003460C3" w:rsidRDefault="003460C3" w:rsidP="0019633C">
      <w:pPr>
        <w:ind w:right="-288"/>
        <w:outlineLvl w:val="0"/>
        <w:rPr>
          <w:rFonts w:ascii="Arial" w:hAnsi="Arial" w:cs="Arial"/>
          <w:sz w:val="22"/>
          <w:szCs w:val="22"/>
        </w:rPr>
      </w:pPr>
      <w:r>
        <w:rPr>
          <w:rFonts w:ascii="Arial" w:hAnsi="Arial" w:cs="Arial"/>
          <w:sz w:val="22"/>
          <w:szCs w:val="22"/>
        </w:rPr>
        <w:t>City Engineer, Owen Friend-Gray said the project has been co</w:t>
      </w:r>
      <w:r w:rsidR="0012363C">
        <w:rPr>
          <w:rFonts w:ascii="Arial" w:hAnsi="Arial" w:cs="Arial"/>
          <w:sz w:val="22"/>
          <w:szCs w:val="22"/>
        </w:rPr>
        <w:t>mpleted and they are asking for the $19,631.00 of surety to be returned.</w:t>
      </w:r>
    </w:p>
    <w:p w:rsidR="0012363C" w:rsidRDefault="0012363C" w:rsidP="0019633C">
      <w:pPr>
        <w:ind w:right="-288"/>
        <w:outlineLvl w:val="0"/>
        <w:rPr>
          <w:rFonts w:ascii="Arial" w:hAnsi="Arial" w:cs="Arial"/>
          <w:sz w:val="22"/>
          <w:szCs w:val="22"/>
        </w:rPr>
      </w:pPr>
    </w:p>
    <w:p w:rsidR="0012363C" w:rsidRDefault="0012363C" w:rsidP="0019633C">
      <w:pPr>
        <w:ind w:right="-288"/>
        <w:outlineLvl w:val="0"/>
        <w:rPr>
          <w:rFonts w:ascii="Arial" w:hAnsi="Arial" w:cs="Arial"/>
          <w:i/>
          <w:sz w:val="22"/>
          <w:szCs w:val="22"/>
        </w:rPr>
      </w:pPr>
      <w:r>
        <w:rPr>
          <w:rFonts w:ascii="Arial" w:hAnsi="Arial" w:cs="Arial"/>
          <w:i/>
          <w:sz w:val="22"/>
          <w:szCs w:val="22"/>
        </w:rPr>
        <w:t xml:space="preserve">A motion was made by </w:t>
      </w:r>
      <w:r w:rsidRPr="0012363C">
        <w:rPr>
          <w:rFonts w:ascii="Arial" w:hAnsi="Arial" w:cs="Arial"/>
          <w:i/>
          <w:sz w:val="22"/>
          <w:szCs w:val="22"/>
          <w:u w:val="single"/>
        </w:rPr>
        <w:t>Mr. Sullivan</w:t>
      </w:r>
      <w:r>
        <w:rPr>
          <w:rFonts w:ascii="Arial" w:hAnsi="Arial" w:cs="Arial"/>
          <w:i/>
          <w:sz w:val="22"/>
          <w:szCs w:val="22"/>
        </w:rPr>
        <w:t xml:space="preserve"> and seconded by </w:t>
      </w:r>
      <w:r w:rsidRPr="0012363C">
        <w:rPr>
          <w:rFonts w:ascii="Arial" w:hAnsi="Arial" w:cs="Arial"/>
          <w:i/>
          <w:sz w:val="22"/>
          <w:szCs w:val="22"/>
          <w:u w:val="single"/>
        </w:rPr>
        <w:t>Mr. Healey</w:t>
      </w:r>
      <w:r>
        <w:rPr>
          <w:rFonts w:ascii="Arial" w:hAnsi="Arial" w:cs="Arial"/>
          <w:i/>
          <w:sz w:val="22"/>
          <w:szCs w:val="22"/>
        </w:rPr>
        <w:t xml:space="preserve"> to release the $ 19,631.00 plus interest.  The motion carried unanimously.</w:t>
      </w:r>
    </w:p>
    <w:p w:rsidR="0012363C" w:rsidRPr="0012363C" w:rsidRDefault="0012363C" w:rsidP="0019633C">
      <w:pPr>
        <w:ind w:right="-288"/>
        <w:outlineLvl w:val="0"/>
        <w:rPr>
          <w:rFonts w:ascii="Arial" w:hAnsi="Arial" w:cs="Arial"/>
          <w:i/>
          <w:sz w:val="22"/>
          <w:szCs w:val="22"/>
        </w:rPr>
      </w:pPr>
    </w:p>
    <w:p w:rsidR="008B51FD" w:rsidRDefault="008B51FD" w:rsidP="0019633C">
      <w:pPr>
        <w:ind w:right="-288"/>
        <w:outlineLvl w:val="0"/>
        <w:rPr>
          <w:rFonts w:ascii="Arial" w:hAnsi="Arial" w:cs="Arial"/>
          <w:b/>
          <w:sz w:val="22"/>
          <w:szCs w:val="22"/>
        </w:rPr>
      </w:pPr>
      <w:r>
        <w:rPr>
          <w:rFonts w:ascii="Arial" w:hAnsi="Arial" w:cs="Arial"/>
          <w:b/>
          <w:sz w:val="22"/>
          <w:szCs w:val="22"/>
        </w:rPr>
        <w:tab/>
        <w:t>B. Family Dollar – Map 210 Lot 48&amp;50</w:t>
      </w:r>
    </w:p>
    <w:p w:rsidR="008B51FD" w:rsidRDefault="008B51FD" w:rsidP="0019633C">
      <w:pPr>
        <w:ind w:right="-288"/>
        <w:outlineLvl w:val="0"/>
        <w:rPr>
          <w:rFonts w:ascii="Arial" w:hAnsi="Arial" w:cs="Arial"/>
          <w:sz w:val="22"/>
          <w:szCs w:val="22"/>
        </w:rPr>
      </w:pPr>
    </w:p>
    <w:p w:rsidR="0012363C" w:rsidRDefault="0012363C" w:rsidP="0019633C">
      <w:pPr>
        <w:ind w:right="-288"/>
        <w:outlineLvl w:val="0"/>
        <w:rPr>
          <w:rFonts w:ascii="Arial" w:hAnsi="Arial" w:cs="Arial"/>
          <w:sz w:val="22"/>
          <w:szCs w:val="22"/>
        </w:rPr>
      </w:pPr>
      <w:r>
        <w:rPr>
          <w:rFonts w:ascii="Arial" w:hAnsi="Arial" w:cs="Arial"/>
          <w:sz w:val="22"/>
          <w:szCs w:val="22"/>
        </w:rPr>
        <w:t>Mr. Friend-Gray said the project has been complete for a while however; they had a small punch list of items to take care of such as landscaping and removing the silt fencing.  He said everything has now been completed and they are requesting the surety be released.</w:t>
      </w:r>
    </w:p>
    <w:p w:rsidR="0012363C" w:rsidRDefault="0012363C" w:rsidP="0019633C">
      <w:pPr>
        <w:ind w:right="-288"/>
        <w:outlineLvl w:val="0"/>
        <w:rPr>
          <w:rFonts w:ascii="Arial" w:hAnsi="Arial" w:cs="Arial"/>
          <w:sz w:val="22"/>
          <w:szCs w:val="22"/>
        </w:rPr>
      </w:pPr>
    </w:p>
    <w:p w:rsidR="0012363C" w:rsidRPr="0012363C" w:rsidRDefault="0012363C" w:rsidP="0019633C">
      <w:pPr>
        <w:ind w:right="-288"/>
        <w:outlineLvl w:val="0"/>
        <w:rPr>
          <w:rFonts w:ascii="Arial" w:hAnsi="Arial" w:cs="Arial"/>
          <w:i/>
          <w:sz w:val="22"/>
          <w:szCs w:val="22"/>
        </w:rPr>
      </w:pPr>
      <w:r w:rsidRPr="0012363C">
        <w:rPr>
          <w:rFonts w:ascii="Arial" w:hAnsi="Arial" w:cs="Arial"/>
          <w:i/>
          <w:sz w:val="22"/>
          <w:szCs w:val="22"/>
        </w:rPr>
        <w:t xml:space="preserve">A motion was made by </w:t>
      </w:r>
      <w:r w:rsidRPr="0012363C">
        <w:rPr>
          <w:rFonts w:ascii="Arial" w:hAnsi="Arial" w:cs="Arial"/>
          <w:i/>
          <w:sz w:val="22"/>
          <w:szCs w:val="22"/>
          <w:u w:val="single"/>
        </w:rPr>
        <w:t>Mr. Sullivan</w:t>
      </w:r>
      <w:r w:rsidRPr="0012363C">
        <w:rPr>
          <w:rFonts w:ascii="Arial" w:hAnsi="Arial" w:cs="Arial"/>
          <w:i/>
          <w:sz w:val="22"/>
          <w:szCs w:val="22"/>
        </w:rPr>
        <w:t xml:space="preserve"> and seconded by </w:t>
      </w:r>
      <w:r w:rsidRPr="0012363C">
        <w:rPr>
          <w:rFonts w:ascii="Arial" w:hAnsi="Arial" w:cs="Arial"/>
          <w:i/>
          <w:sz w:val="22"/>
          <w:szCs w:val="22"/>
          <w:u w:val="single"/>
        </w:rPr>
        <w:t>Mr. Jaffin</w:t>
      </w:r>
      <w:r w:rsidRPr="0012363C">
        <w:rPr>
          <w:rFonts w:ascii="Arial" w:hAnsi="Arial" w:cs="Arial"/>
          <w:i/>
          <w:sz w:val="22"/>
          <w:szCs w:val="22"/>
        </w:rPr>
        <w:t xml:space="preserve"> to release the $7,200.00 plus interest.  The motion carried unanimously.</w:t>
      </w:r>
    </w:p>
    <w:p w:rsidR="008B51FD" w:rsidRDefault="008B51FD" w:rsidP="0019633C">
      <w:pPr>
        <w:ind w:right="-288"/>
        <w:outlineLvl w:val="0"/>
        <w:rPr>
          <w:rFonts w:ascii="Arial" w:hAnsi="Arial" w:cs="Arial"/>
          <w:b/>
          <w:sz w:val="22"/>
          <w:szCs w:val="22"/>
        </w:rPr>
      </w:pPr>
    </w:p>
    <w:p w:rsidR="008B51FD" w:rsidRDefault="008B51FD" w:rsidP="0019633C">
      <w:pPr>
        <w:ind w:right="-288"/>
        <w:outlineLvl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8B51FD" w:rsidRPr="008B51FD" w:rsidRDefault="008B51FD" w:rsidP="0019633C">
      <w:pPr>
        <w:ind w:right="-288"/>
        <w:outlineLvl w:val="0"/>
        <w:rPr>
          <w:rFonts w:ascii="Arial" w:hAnsi="Arial" w:cs="Arial"/>
          <w:b/>
          <w:sz w:val="22"/>
          <w:szCs w:val="22"/>
          <w:u w:val="single"/>
        </w:rPr>
      </w:pPr>
    </w:p>
    <w:p w:rsidR="0090531B" w:rsidRDefault="0090531B" w:rsidP="0019633C">
      <w:pPr>
        <w:ind w:right="-288"/>
        <w:outlineLvl w:val="0"/>
        <w:rPr>
          <w:rFonts w:ascii="Arial" w:hAnsi="Arial" w:cs="Arial"/>
          <w:b/>
          <w:sz w:val="22"/>
          <w:szCs w:val="22"/>
        </w:rPr>
      </w:pPr>
      <w:r>
        <w:rPr>
          <w:rFonts w:ascii="Arial" w:hAnsi="Arial" w:cs="Arial"/>
          <w:b/>
          <w:sz w:val="22"/>
          <w:szCs w:val="22"/>
        </w:rPr>
        <w:t xml:space="preserve">X. Review of </w:t>
      </w:r>
      <w:r w:rsidR="008B51FD">
        <w:rPr>
          <w:rFonts w:ascii="Arial" w:hAnsi="Arial" w:cs="Arial"/>
          <w:b/>
          <w:sz w:val="22"/>
          <w:szCs w:val="22"/>
        </w:rPr>
        <w:t>November</w:t>
      </w:r>
      <w:r>
        <w:rPr>
          <w:rFonts w:ascii="Arial" w:hAnsi="Arial" w:cs="Arial"/>
          <w:b/>
          <w:sz w:val="22"/>
          <w:szCs w:val="22"/>
        </w:rPr>
        <w:t xml:space="preserve"> 2016 Surety and Inspections</w:t>
      </w:r>
    </w:p>
    <w:p w:rsidR="0090531B" w:rsidRDefault="0090531B" w:rsidP="0019633C">
      <w:pPr>
        <w:ind w:right="-288"/>
        <w:outlineLvl w:val="0"/>
        <w:rPr>
          <w:rFonts w:ascii="Arial" w:hAnsi="Arial" w:cs="Arial"/>
          <w:b/>
          <w:sz w:val="22"/>
          <w:szCs w:val="22"/>
        </w:rPr>
      </w:pPr>
    </w:p>
    <w:p w:rsidR="0090531B" w:rsidRDefault="001D081D" w:rsidP="0019633C">
      <w:pPr>
        <w:ind w:right="-288"/>
        <w:outlineLvl w:val="0"/>
        <w:rPr>
          <w:rFonts w:ascii="Arial" w:hAnsi="Arial" w:cs="Arial"/>
          <w:sz w:val="22"/>
          <w:szCs w:val="22"/>
        </w:rPr>
      </w:pPr>
      <w:r>
        <w:rPr>
          <w:rFonts w:ascii="Arial" w:hAnsi="Arial" w:cs="Arial"/>
          <w:sz w:val="22"/>
          <w:szCs w:val="22"/>
        </w:rPr>
        <w:t>Mr. Campbell told the Board there hasn’t been any changes to the surety.  No one from the Board had any questions or comments.</w:t>
      </w:r>
    </w:p>
    <w:p w:rsidR="001D081D" w:rsidRPr="001D081D" w:rsidRDefault="001D081D" w:rsidP="0019633C">
      <w:pPr>
        <w:ind w:right="-288"/>
        <w:outlineLvl w:val="0"/>
        <w:rPr>
          <w:rFonts w:ascii="Arial" w:hAnsi="Arial" w:cs="Arial"/>
          <w:sz w:val="22"/>
          <w:szCs w:val="22"/>
        </w:rPr>
      </w:pPr>
    </w:p>
    <w:p w:rsidR="00B300A4" w:rsidRPr="00B300A4" w:rsidRDefault="00B300A4" w:rsidP="0019633C">
      <w:pPr>
        <w:ind w:right="-288"/>
        <w:outlineLvl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703F47" w:rsidRDefault="00703F47" w:rsidP="0019633C">
      <w:pPr>
        <w:ind w:right="-288"/>
        <w:outlineLvl w:val="0"/>
        <w:rPr>
          <w:rFonts w:ascii="Arial" w:hAnsi="Arial" w:cs="Arial"/>
          <w:b/>
          <w:sz w:val="22"/>
          <w:szCs w:val="22"/>
        </w:rPr>
      </w:pPr>
    </w:p>
    <w:p w:rsidR="00A02BB0" w:rsidRDefault="007B5620" w:rsidP="0019633C">
      <w:pPr>
        <w:ind w:right="-288"/>
        <w:outlineLvl w:val="0"/>
        <w:rPr>
          <w:rFonts w:ascii="Arial" w:hAnsi="Arial" w:cs="Arial"/>
          <w:b/>
          <w:sz w:val="22"/>
          <w:szCs w:val="22"/>
        </w:rPr>
      </w:pPr>
      <w:r>
        <w:rPr>
          <w:rFonts w:ascii="Arial" w:hAnsi="Arial" w:cs="Arial"/>
          <w:b/>
          <w:sz w:val="22"/>
          <w:szCs w:val="22"/>
        </w:rPr>
        <w:t>X</w:t>
      </w:r>
      <w:r w:rsidR="0090531B">
        <w:rPr>
          <w:rFonts w:ascii="Arial" w:hAnsi="Arial" w:cs="Arial"/>
          <w:b/>
          <w:sz w:val="22"/>
          <w:szCs w:val="22"/>
        </w:rPr>
        <w:t>I</w:t>
      </w:r>
      <w:r>
        <w:rPr>
          <w:rFonts w:ascii="Arial" w:hAnsi="Arial" w:cs="Arial"/>
          <w:b/>
          <w:sz w:val="22"/>
          <w:szCs w:val="22"/>
        </w:rPr>
        <w:t>. Other Business</w:t>
      </w:r>
    </w:p>
    <w:p w:rsidR="001D081D" w:rsidRDefault="001D081D" w:rsidP="001D081D">
      <w:pPr>
        <w:ind w:right="-288"/>
        <w:rPr>
          <w:rFonts w:ascii="Arial" w:hAnsi="Arial" w:cs="Arial"/>
          <w:sz w:val="22"/>
          <w:szCs w:val="22"/>
        </w:rPr>
      </w:pPr>
    </w:p>
    <w:p w:rsidR="001D081D" w:rsidRDefault="001D081D" w:rsidP="001D081D">
      <w:pPr>
        <w:ind w:right="-288"/>
        <w:rPr>
          <w:rFonts w:ascii="Arial" w:hAnsi="Arial" w:cs="Arial"/>
          <w:sz w:val="22"/>
          <w:szCs w:val="22"/>
        </w:rPr>
      </w:pPr>
      <w:r>
        <w:rPr>
          <w:rFonts w:ascii="Arial" w:hAnsi="Arial" w:cs="Arial"/>
          <w:sz w:val="22"/>
          <w:szCs w:val="22"/>
        </w:rPr>
        <w:t>No one had any other business to discuss.</w:t>
      </w:r>
    </w:p>
    <w:p w:rsidR="007B5620" w:rsidRDefault="007B5620" w:rsidP="0019633C">
      <w:pPr>
        <w:ind w:right="-288"/>
        <w:outlineLvl w:val="0"/>
        <w:rPr>
          <w:rFonts w:ascii="Arial" w:hAnsi="Arial" w:cs="Arial"/>
          <w:b/>
          <w:sz w:val="22"/>
          <w:szCs w:val="22"/>
        </w:rPr>
      </w:pPr>
    </w:p>
    <w:p w:rsidR="007B5620" w:rsidRPr="00B300A4" w:rsidRDefault="00B300A4" w:rsidP="0019633C">
      <w:pPr>
        <w:ind w:right="-288"/>
        <w:outlineLvl w:val="0"/>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7B5620" w:rsidRDefault="007B5620" w:rsidP="0019633C">
      <w:pPr>
        <w:ind w:right="-288"/>
        <w:outlineLvl w:val="0"/>
        <w:rPr>
          <w:rFonts w:ascii="Arial" w:hAnsi="Arial" w:cs="Arial"/>
          <w:b/>
          <w:sz w:val="22"/>
          <w:szCs w:val="22"/>
        </w:rPr>
      </w:pPr>
    </w:p>
    <w:p w:rsidR="00547542" w:rsidRPr="00083236" w:rsidRDefault="00572665" w:rsidP="0019633C">
      <w:pPr>
        <w:ind w:right="-288"/>
        <w:outlineLvl w:val="0"/>
        <w:rPr>
          <w:rFonts w:ascii="Arial" w:hAnsi="Arial" w:cs="Arial"/>
          <w:b/>
          <w:sz w:val="22"/>
          <w:szCs w:val="22"/>
        </w:rPr>
      </w:pPr>
      <w:r w:rsidRPr="00083236">
        <w:rPr>
          <w:rFonts w:ascii="Arial" w:hAnsi="Arial" w:cs="Arial"/>
          <w:b/>
          <w:sz w:val="22"/>
          <w:szCs w:val="22"/>
        </w:rPr>
        <w:t>X</w:t>
      </w:r>
      <w:r w:rsidR="0090531B">
        <w:rPr>
          <w:rFonts w:ascii="Arial" w:hAnsi="Arial" w:cs="Arial"/>
          <w:b/>
          <w:sz w:val="22"/>
          <w:szCs w:val="22"/>
        </w:rPr>
        <w:t>II</w:t>
      </w:r>
      <w:r w:rsidR="00110A69" w:rsidRPr="00083236">
        <w:rPr>
          <w:rFonts w:ascii="Arial" w:hAnsi="Arial" w:cs="Arial"/>
          <w:b/>
          <w:sz w:val="22"/>
          <w:szCs w:val="22"/>
        </w:rPr>
        <w:t>. Adjournment</w:t>
      </w:r>
    </w:p>
    <w:p w:rsidR="00547542" w:rsidRDefault="00547542" w:rsidP="0019633C">
      <w:pPr>
        <w:ind w:right="-288"/>
        <w:outlineLvl w:val="0"/>
        <w:rPr>
          <w:rFonts w:ascii="Arial" w:hAnsi="Arial" w:cs="Arial"/>
          <w:b/>
          <w:sz w:val="22"/>
        </w:rPr>
      </w:pPr>
    </w:p>
    <w:p w:rsidR="00547542" w:rsidRPr="00547542" w:rsidRDefault="00547542" w:rsidP="0019633C">
      <w:pPr>
        <w:ind w:right="-288"/>
        <w:outlineLvl w:val="0"/>
        <w:rPr>
          <w:rFonts w:ascii="Arial" w:hAnsi="Arial" w:cs="Arial"/>
          <w:i/>
          <w:sz w:val="22"/>
        </w:rPr>
      </w:pPr>
      <w:r>
        <w:rPr>
          <w:rFonts w:ascii="Arial" w:hAnsi="Arial" w:cs="Arial"/>
          <w:i/>
          <w:sz w:val="22"/>
        </w:rPr>
        <w:t xml:space="preserve">A motion was made by </w:t>
      </w:r>
      <w:r w:rsidRPr="00547542">
        <w:rPr>
          <w:rFonts w:ascii="Arial" w:hAnsi="Arial" w:cs="Arial"/>
          <w:i/>
          <w:sz w:val="22"/>
          <w:u w:val="single"/>
        </w:rPr>
        <w:t xml:space="preserve">Mr. </w:t>
      </w:r>
      <w:proofErr w:type="spellStart"/>
      <w:r w:rsidR="0012363C">
        <w:rPr>
          <w:rFonts w:ascii="Arial" w:hAnsi="Arial" w:cs="Arial"/>
          <w:i/>
          <w:sz w:val="22"/>
          <w:u w:val="single"/>
        </w:rPr>
        <w:t>Kozinski</w:t>
      </w:r>
      <w:proofErr w:type="spellEnd"/>
      <w:r>
        <w:rPr>
          <w:rFonts w:ascii="Arial" w:hAnsi="Arial" w:cs="Arial"/>
          <w:i/>
          <w:sz w:val="22"/>
        </w:rPr>
        <w:t xml:space="preserve"> and seconded by </w:t>
      </w:r>
      <w:r w:rsidRPr="00547542">
        <w:rPr>
          <w:rFonts w:ascii="Arial" w:hAnsi="Arial" w:cs="Arial"/>
          <w:i/>
          <w:sz w:val="22"/>
          <w:u w:val="single"/>
        </w:rPr>
        <w:t xml:space="preserve">Mr. </w:t>
      </w:r>
      <w:r w:rsidR="0012363C">
        <w:rPr>
          <w:rFonts w:ascii="Arial" w:hAnsi="Arial" w:cs="Arial"/>
          <w:i/>
          <w:sz w:val="22"/>
          <w:u w:val="single"/>
        </w:rPr>
        <w:t>Healey</w:t>
      </w:r>
      <w:r w:rsidR="008957A7">
        <w:rPr>
          <w:rFonts w:ascii="Arial" w:hAnsi="Arial" w:cs="Arial"/>
          <w:i/>
          <w:sz w:val="22"/>
          <w:u w:val="single"/>
        </w:rPr>
        <w:t xml:space="preserve"> </w:t>
      </w:r>
      <w:r>
        <w:rPr>
          <w:rFonts w:ascii="Arial" w:hAnsi="Arial" w:cs="Arial"/>
          <w:i/>
          <w:sz w:val="22"/>
        </w:rPr>
        <w:t xml:space="preserve">to adjourn at </w:t>
      </w:r>
      <w:r w:rsidR="0012363C">
        <w:rPr>
          <w:rFonts w:ascii="Arial" w:hAnsi="Arial" w:cs="Arial"/>
          <w:i/>
          <w:sz w:val="22"/>
        </w:rPr>
        <w:t>8:19</w:t>
      </w:r>
      <w:r>
        <w:rPr>
          <w:rFonts w:ascii="Arial" w:hAnsi="Arial" w:cs="Arial"/>
          <w:i/>
          <w:sz w:val="22"/>
        </w:rPr>
        <w:t xml:space="preserve"> p.m.  The motion carried unanimously.</w:t>
      </w:r>
    </w:p>
    <w:p w:rsidR="001F0370" w:rsidRDefault="001F0370" w:rsidP="0019633C">
      <w:pPr>
        <w:ind w:right="-288"/>
        <w:outlineLvl w:val="0"/>
        <w:rPr>
          <w:rFonts w:ascii="Arial" w:hAnsi="Arial" w:cs="Arial"/>
          <w:sz w:val="22"/>
        </w:rPr>
      </w:pPr>
    </w:p>
    <w:p w:rsidR="00547542" w:rsidRDefault="00547542" w:rsidP="0019633C">
      <w:pPr>
        <w:ind w:right="-288"/>
        <w:outlineLvl w:val="0"/>
        <w:rPr>
          <w:rFonts w:ascii="Arial" w:hAnsi="Arial" w:cs="Arial"/>
          <w:sz w:val="22"/>
        </w:rPr>
      </w:pPr>
      <w:r>
        <w:rPr>
          <w:rFonts w:ascii="Arial" w:hAnsi="Arial" w:cs="Arial"/>
          <w:sz w:val="22"/>
        </w:rPr>
        <w:t>Respectfully submitted,</w:t>
      </w:r>
    </w:p>
    <w:p w:rsidR="00547542" w:rsidRDefault="00547542" w:rsidP="0019633C">
      <w:pPr>
        <w:ind w:right="-288"/>
        <w:outlineLvl w:val="0"/>
        <w:rPr>
          <w:rFonts w:ascii="Arial" w:hAnsi="Arial" w:cs="Arial"/>
          <w:sz w:val="22"/>
        </w:rPr>
      </w:pPr>
    </w:p>
    <w:p w:rsidR="00651812" w:rsidRDefault="00600885" w:rsidP="00CC3B49">
      <w:pPr>
        <w:ind w:right="-288"/>
        <w:rPr>
          <w:rFonts w:ascii="Arial" w:hAnsi="Arial" w:cs="Arial"/>
          <w:bCs/>
          <w:sz w:val="22"/>
          <w:szCs w:val="22"/>
        </w:rPr>
      </w:pPr>
      <w:r>
        <w:rPr>
          <w:rFonts w:ascii="Arial" w:hAnsi="Arial" w:cs="Arial"/>
          <w:bCs/>
          <w:sz w:val="22"/>
          <w:szCs w:val="22"/>
        </w:rPr>
        <w:t xml:space="preserve">Crystal </w:t>
      </w:r>
      <w:r w:rsidR="005946E1">
        <w:rPr>
          <w:rFonts w:ascii="Arial" w:hAnsi="Arial" w:cs="Arial"/>
          <w:bCs/>
          <w:sz w:val="22"/>
          <w:szCs w:val="22"/>
        </w:rPr>
        <w:t>Galloway</w:t>
      </w:r>
      <w:r>
        <w:rPr>
          <w:rFonts w:ascii="Arial" w:hAnsi="Arial" w:cs="Arial"/>
          <w:bCs/>
          <w:sz w:val="22"/>
          <w:szCs w:val="22"/>
        </w:rPr>
        <w:t xml:space="preserve">, </w:t>
      </w:r>
    </w:p>
    <w:p w:rsidR="00600885" w:rsidRPr="00A02BB0" w:rsidRDefault="00600885" w:rsidP="00CC3B49">
      <w:pPr>
        <w:ind w:right="-288"/>
        <w:rPr>
          <w:rFonts w:ascii="Arial" w:hAnsi="Arial" w:cs="Arial"/>
          <w:bCs/>
          <w:i/>
          <w:sz w:val="22"/>
          <w:szCs w:val="22"/>
        </w:rPr>
      </w:pPr>
      <w:r w:rsidRPr="00A02BB0">
        <w:rPr>
          <w:rFonts w:ascii="Arial" w:hAnsi="Arial" w:cs="Arial"/>
          <w:bCs/>
          <w:i/>
          <w:sz w:val="22"/>
          <w:szCs w:val="22"/>
        </w:rPr>
        <w:t>Planning Secretary</w:t>
      </w:r>
    </w:p>
    <w:sectPr w:rsidR="00600885" w:rsidRPr="00A02BB0" w:rsidSect="00E45CAA">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F63" w:rsidRDefault="00DF1F63">
      <w:r>
        <w:separator/>
      </w:r>
    </w:p>
  </w:endnote>
  <w:endnote w:type="continuationSeparator" w:id="0">
    <w:p w:rsidR="00DF1F63" w:rsidRDefault="00DF1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63" w:rsidRDefault="00EE644B">
    <w:pPr>
      <w:pStyle w:val="Footer"/>
      <w:framePr w:wrap="around" w:vAnchor="text" w:hAnchor="margin" w:xAlign="right" w:y="1"/>
      <w:rPr>
        <w:rStyle w:val="PageNumber"/>
      </w:rPr>
    </w:pPr>
    <w:r>
      <w:rPr>
        <w:rStyle w:val="PageNumber"/>
      </w:rPr>
      <w:fldChar w:fldCharType="begin"/>
    </w:r>
    <w:r w:rsidR="00DF1F63">
      <w:rPr>
        <w:rStyle w:val="PageNumber"/>
      </w:rPr>
      <w:instrText xml:space="preserve">PAGE  </w:instrText>
    </w:r>
    <w:r>
      <w:rPr>
        <w:rStyle w:val="PageNumber"/>
      </w:rPr>
      <w:fldChar w:fldCharType="end"/>
    </w:r>
  </w:p>
  <w:p w:rsidR="00DF1F63" w:rsidRDefault="00DF1F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5561"/>
      <w:docPartObj>
        <w:docPartGallery w:val="Page Numbers (Bottom of Page)"/>
        <w:docPartUnique/>
      </w:docPartObj>
    </w:sdtPr>
    <w:sdtContent>
      <w:p w:rsidR="00DF1F63" w:rsidRDefault="00EE644B">
        <w:pPr>
          <w:pStyle w:val="Footer"/>
          <w:jc w:val="right"/>
        </w:pPr>
        <w:fldSimple w:instr=" PAGE   \* MERGEFORMAT ">
          <w:r w:rsidR="00E122D1">
            <w:rPr>
              <w:noProof/>
            </w:rPr>
            <w:t>6</w:t>
          </w:r>
        </w:fldSimple>
      </w:p>
    </w:sdtContent>
  </w:sdt>
  <w:p w:rsidR="00DF1F63" w:rsidRPr="0077170C" w:rsidRDefault="00EE644B" w:rsidP="00660C91">
    <w:pPr>
      <w:pStyle w:val="Footer"/>
      <w:ind w:right="360"/>
      <w:rPr>
        <w:sz w:val="16"/>
        <w:szCs w:val="16"/>
      </w:rPr>
    </w:pPr>
    <w:r w:rsidRPr="00107451">
      <w:rPr>
        <w:sz w:val="16"/>
        <w:szCs w:val="16"/>
      </w:rPr>
      <w:fldChar w:fldCharType="begin"/>
    </w:r>
    <w:r w:rsidR="00DF1F63" w:rsidRPr="00107451">
      <w:rPr>
        <w:sz w:val="16"/>
        <w:szCs w:val="16"/>
      </w:rPr>
      <w:instrText xml:space="preserve"> FILENAME \p </w:instrText>
    </w:r>
    <w:r w:rsidRPr="00107451">
      <w:rPr>
        <w:sz w:val="16"/>
        <w:szCs w:val="16"/>
      </w:rPr>
      <w:fldChar w:fldCharType="separate"/>
    </w:r>
    <w:r w:rsidR="00E122D1">
      <w:rPr>
        <w:noProof/>
        <w:sz w:val="16"/>
        <w:szCs w:val="16"/>
      </w:rPr>
      <w:t>N:\2012 - 2016 PB Info\2016 PB Info\16 pbmin\16 12 19 PBMinutes.docx</w:t>
    </w:r>
    <w:r w:rsidRPr="00107451">
      <w:rPr>
        <w:sz w:val="16"/>
        <w:szCs w:val="16"/>
      </w:rPr>
      <w:fldChar w:fldCharType="end"/>
    </w:r>
    <w:r w:rsidR="00DF1F63">
      <w:rPr>
        <w:sz w:val="16"/>
        <w:szCs w:val="16"/>
      </w:rPr>
      <w:t xml:space="preserve">                                                                                                        </w:t>
    </w:r>
    <w:r w:rsidR="00DF1F63" w:rsidRPr="00107451">
      <w:rPr>
        <w:sz w:val="16"/>
        <w:szCs w:val="16"/>
      </w:rPr>
      <w:t xml:space="preserve">Created on </w:t>
    </w:r>
    <w:r>
      <w:rPr>
        <w:sz w:val="16"/>
        <w:szCs w:val="16"/>
      </w:rPr>
      <w:fldChar w:fldCharType="begin"/>
    </w:r>
    <w:r w:rsidR="00DF1F63">
      <w:rPr>
        <w:sz w:val="16"/>
        <w:szCs w:val="16"/>
      </w:rPr>
      <w:instrText xml:space="preserve"> CREATEDATE \@ "M/d/yyyy h:mm:ss am/pm" </w:instrText>
    </w:r>
    <w:r>
      <w:rPr>
        <w:sz w:val="16"/>
        <w:szCs w:val="16"/>
      </w:rPr>
      <w:fldChar w:fldCharType="separate"/>
    </w:r>
    <w:r w:rsidR="00E122D1">
      <w:rPr>
        <w:noProof/>
        <w:sz w:val="16"/>
        <w:szCs w:val="16"/>
      </w:rPr>
      <w:t>12/20/2016 8:11:00 AM</w:t>
    </w:r>
    <w:r>
      <w:rPr>
        <w:sz w:val="16"/>
        <w:szCs w:val="16"/>
      </w:rPr>
      <w:fldChar w:fldCharType="end"/>
    </w:r>
  </w:p>
  <w:p w:rsidR="00DF1F63" w:rsidRPr="0077170C" w:rsidRDefault="00DF1F63">
    <w:pPr>
      <w:pStyle w:val="Footer"/>
      <w:ind w:right="36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15" w:rsidRDefault="00890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F63" w:rsidRDefault="00DF1F63">
      <w:r>
        <w:separator/>
      </w:r>
    </w:p>
  </w:footnote>
  <w:footnote w:type="continuationSeparator" w:id="0">
    <w:p w:rsidR="00DF1F63" w:rsidRDefault="00DF1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15" w:rsidRDefault="00890A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15" w:rsidRDefault="00890A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15" w:rsidRDefault="00890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03428"/>
  </w:hdrShapeDefaults>
  <w:footnotePr>
    <w:footnote w:id="-1"/>
    <w:footnote w:id="0"/>
  </w:footnotePr>
  <w:endnotePr>
    <w:endnote w:id="-1"/>
    <w:endnote w:id="0"/>
  </w:endnotePr>
  <w:compat/>
  <w:rsids>
    <w:rsidRoot w:val="00C3141F"/>
    <w:rsid w:val="00002495"/>
    <w:rsid w:val="00002859"/>
    <w:rsid w:val="0000378D"/>
    <w:rsid w:val="00003B76"/>
    <w:rsid w:val="00006100"/>
    <w:rsid w:val="00007C3A"/>
    <w:rsid w:val="00012724"/>
    <w:rsid w:val="0001529B"/>
    <w:rsid w:val="00016C37"/>
    <w:rsid w:val="00017011"/>
    <w:rsid w:val="00031A12"/>
    <w:rsid w:val="000360C1"/>
    <w:rsid w:val="000404F5"/>
    <w:rsid w:val="00040661"/>
    <w:rsid w:val="00040ACF"/>
    <w:rsid w:val="000427C0"/>
    <w:rsid w:val="00042E8F"/>
    <w:rsid w:val="000447D3"/>
    <w:rsid w:val="00045052"/>
    <w:rsid w:val="00046861"/>
    <w:rsid w:val="00063D0C"/>
    <w:rsid w:val="0006408F"/>
    <w:rsid w:val="00064877"/>
    <w:rsid w:val="00070030"/>
    <w:rsid w:val="00070A4F"/>
    <w:rsid w:val="0007144A"/>
    <w:rsid w:val="00076C22"/>
    <w:rsid w:val="00080D1F"/>
    <w:rsid w:val="00083236"/>
    <w:rsid w:val="00083A8F"/>
    <w:rsid w:val="0008559F"/>
    <w:rsid w:val="000871D3"/>
    <w:rsid w:val="00090148"/>
    <w:rsid w:val="00091B30"/>
    <w:rsid w:val="00092033"/>
    <w:rsid w:val="00092F22"/>
    <w:rsid w:val="000A0198"/>
    <w:rsid w:val="000A5B6E"/>
    <w:rsid w:val="000B160F"/>
    <w:rsid w:val="000B28BA"/>
    <w:rsid w:val="000B35D2"/>
    <w:rsid w:val="000C6AA8"/>
    <w:rsid w:val="000D093D"/>
    <w:rsid w:val="000D56A1"/>
    <w:rsid w:val="000D5DE8"/>
    <w:rsid w:val="000D666C"/>
    <w:rsid w:val="000E0047"/>
    <w:rsid w:val="000E0C8A"/>
    <w:rsid w:val="000E292E"/>
    <w:rsid w:val="000E4D54"/>
    <w:rsid w:val="000E7DE1"/>
    <w:rsid w:val="000F0352"/>
    <w:rsid w:val="000F0944"/>
    <w:rsid w:val="000F1135"/>
    <w:rsid w:val="000F1E6D"/>
    <w:rsid w:val="000F595D"/>
    <w:rsid w:val="00101DE0"/>
    <w:rsid w:val="00102F20"/>
    <w:rsid w:val="0010333B"/>
    <w:rsid w:val="001034A0"/>
    <w:rsid w:val="0010366D"/>
    <w:rsid w:val="00110A69"/>
    <w:rsid w:val="00111059"/>
    <w:rsid w:val="00111BAE"/>
    <w:rsid w:val="001125BD"/>
    <w:rsid w:val="001146C0"/>
    <w:rsid w:val="00114974"/>
    <w:rsid w:val="00116274"/>
    <w:rsid w:val="001173F8"/>
    <w:rsid w:val="001210BE"/>
    <w:rsid w:val="00121B18"/>
    <w:rsid w:val="0012363C"/>
    <w:rsid w:val="00124897"/>
    <w:rsid w:val="00126940"/>
    <w:rsid w:val="00126D3B"/>
    <w:rsid w:val="00127376"/>
    <w:rsid w:val="00134DF7"/>
    <w:rsid w:val="001429A7"/>
    <w:rsid w:val="00142A26"/>
    <w:rsid w:val="00147BD5"/>
    <w:rsid w:val="00147FD0"/>
    <w:rsid w:val="00150395"/>
    <w:rsid w:val="00154AF2"/>
    <w:rsid w:val="00160A7A"/>
    <w:rsid w:val="001632A4"/>
    <w:rsid w:val="0016390E"/>
    <w:rsid w:val="00164069"/>
    <w:rsid w:val="0017214E"/>
    <w:rsid w:val="00174115"/>
    <w:rsid w:val="00193D54"/>
    <w:rsid w:val="0019633C"/>
    <w:rsid w:val="001A0190"/>
    <w:rsid w:val="001A0601"/>
    <w:rsid w:val="001A0F28"/>
    <w:rsid w:val="001A157D"/>
    <w:rsid w:val="001A1B11"/>
    <w:rsid w:val="001A3301"/>
    <w:rsid w:val="001A60D0"/>
    <w:rsid w:val="001B2F01"/>
    <w:rsid w:val="001B4E3C"/>
    <w:rsid w:val="001B70EF"/>
    <w:rsid w:val="001C3514"/>
    <w:rsid w:val="001C4AAE"/>
    <w:rsid w:val="001D081D"/>
    <w:rsid w:val="001D4830"/>
    <w:rsid w:val="001D6350"/>
    <w:rsid w:val="001D7E35"/>
    <w:rsid w:val="001E0A8A"/>
    <w:rsid w:val="001E4EDF"/>
    <w:rsid w:val="001E6995"/>
    <w:rsid w:val="001E7968"/>
    <w:rsid w:val="001F0370"/>
    <w:rsid w:val="001F2144"/>
    <w:rsid w:val="001F3329"/>
    <w:rsid w:val="002113D0"/>
    <w:rsid w:val="0021240D"/>
    <w:rsid w:val="00231495"/>
    <w:rsid w:val="00232818"/>
    <w:rsid w:val="00235561"/>
    <w:rsid w:val="00236403"/>
    <w:rsid w:val="00240D04"/>
    <w:rsid w:val="00242167"/>
    <w:rsid w:val="002422FC"/>
    <w:rsid w:val="00246BE8"/>
    <w:rsid w:val="00250082"/>
    <w:rsid w:val="00250591"/>
    <w:rsid w:val="0025354B"/>
    <w:rsid w:val="00254433"/>
    <w:rsid w:val="002544E1"/>
    <w:rsid w:val="00255329"/>
    <w:rsid w:val="0025723D"/>
    <w:rsid w:val="002651CA"/>
    <w:rsid w:val="002761E2"/>
    <w:rsid w:val="00280A8A"/>
    <w:rsid w:val="002A0D0C"/>
    <w:rsid w:val="002A5222"/>
    <w:rsid w:val="002A6E70"/>
    <w:rsid w:val="002A7892"/>
    <w:rsid w:val="002B0816"/>
    <w:rsid w:val="002B5AC5"/>
    <w:rsid w:val="002B78D3"/>
    <w:rsid w:val="002C07BB"/>
    <w:rsid w:val="002C181D"/>
    <w:rsid w:val="002C34CF"/>
    <w:rsid w:val="002C46C0"/>
    <w:rsid w:val="002D4915"/>
    <w:rsid w:val="002D4C45"/>
    <w:rsid w:val="002D5C54"/>
    <w:rsid w:val="002E2570"/>
    <w:rsid w:val="002E49D2"/>
    <w:rsid w:val="002E7191"/>
    <w:rsid w:val="002F1CA9"/>
    <w:rsid w:val="002F32FB"/>
    <w:rsid w:val="002F3C7B"/>
    <w:rsid w:val="002F7FEE"/>
    <w:rsid w:val="00303558"/>
    <w:rsid w:val="00307D94"/>
    <w:rsid w:val="00310B30"/>
    <w:rsid w:val="0031129A"/>
    <w:rsid w:val="00312B0D"/>
    <w:rsid w:val="0031311D"/>
    <w:rsid w:val="00316137"/>
    <w:rsid w:val="003168B1"/>
    <w:rsid w:val="003175BF"/>
    <w:rsid w:val="00320226"/>
    <w:rsid w:val="00323DC8"/>
    <w:rsid w:val="003269D0"/>
    <w:rsid w:val="0032724D"/>
    <w:rsid w:val="00340AC9"/>
    <w:rsid w:val="00342636"/>
    <w:rsid w:val="003460C3"/>
    <w:rsid w:val="00350997"/>
    <w:rsid w:val="00350F31"/>
    <w:rsid w:val="003521C4"/>
    <w:rsid w:val="00352D2A"/>
    <w:rsid w:val="00353AAA"/>
    <w:rsid w:val="0035476A"/>
    <w:rsid w:val="0036059E"/>
    <w:rsid w:val="003633CD"/>
    <w:rsid w:val="003675B7"/>
    <w:rsid w:val="00367E07"/>
    <w:rsid w:val="0037117F"/>
    <w:rsid w:val="00374E78"/>
    <w:rsid w:val="003824E7"/>
    <w:rsid w:val="00383D8A"/>
    <w:rsid w:val="00390378"/>
    <w:rsid w:val="00393E87"/>
    <w:rsid w:val="00397F8E"/>
    <w:rsid w:val="003A08AB"/>
    <w:rsid w:val="003A580C"/>
    <w:rsid w:val="003A6255"/>
    <w:rsid w:val="003B4BA8"/>
    <w:rsid w:val="003B6DC8"/>
    <w:rsid w:val="003C1733"/>
    <w:rsid w:val="003C3DA7"/>
    <w:rsid w:val="003C591D"/>
    <w:rsid w:val="003C7E5C"/>
    <w:rsid w:val="003D5781"/>
    <w:rsid w:val="003D587C"/>
    <w:rsid w:val="003D5F9A"/>
    <w:rsid w:val="003E6017"/>
    <w:rsid w:val="003F06C5"/>
    <w:rsid w:val="00401A16"/>
    <w:rsid w:val="00404BC8"/>
    <w:rsid w:val="00405EAA"/>
    <w:rsid w:val="004066FD"/>
    <w:rsid w:val="0040744F"/>
    <w:rsid w:val="00410036"/>
    <w:rsid w:val="0041357B"/>
    <w:rsid w:val="004140FB"/>
    <w:rsid w:val="004151E4"/>
    <w:rsid w:val="00416B39"/>
    <w:rsid w:val="0041770D"/>
    <w:rsid w:val="0041786E"/>
    <w:rsid w:val="00421C5C"/>
    <w:rsid w:val="004253A1"/>
    <w:rsid w:val="00426EA6"/>
    <w:rsid w:val="004300D9"/>
    <w:rsid w:val="00431685"/>
    <w:rsid w:val="00433AD5"/>
    <w:rsid w:val="004347EB"/>
    <w:rsid w:val="00435A6A"/>
    <w:rsid w:val="004379B5"/>
    <w:rsid w:val="0044012F"/>
    <w:rsid w:val="0044106C"/>
    <w:rsid w:val="0044627D"/>
    <w:rsid w:val="00447EF3"/>
    <w:rsid w:val="00451520"/>
    <w:rsid w:val="00451DD0"/>
    <w:rsid w:val="00452CF6"/>
    <w:rsid w:val="0045447B"/>
    <w:rsid w:val="0045453C"/>
    <w:rsid w:val="004550B4"/>
    <w:rsid w:val="00461319"/>
    <w:rsid w:val="0046287E"/>
    <w:rsid w:val="00463F27"/>
    <w:rsid w:val="00475D85"/>
    <w:rsid w:val="00481D13"/>
    <w:rsid w:val="004850D0"/>
    <w:rsid w:val="00485661"/>
    <w:rsid w:val="004A04D6"/>
    <w:rsid w:val="004A1D5D"/>
    <w:rsid w:val="004A34B3"/>
    <w:rsid w:val="004A77B1"/>
    <w:rsid w:val="004B226B"/>
    <w:rsid w:val="004B2604"/>
    <w:rsid w:val="004B680B"/>
    <w:rsid w:val="004B6E53"/>
    <w:rsid w:val="004C6430"/>
    <w:rsid w:val="004C7AC7"/>
    <w:rsid w:val="004D0AA6"/>
    <w:rsid w:val="004D1118"/>
    <w:rsid w:val="004D3351"/>
    <w:rsid w:val="004D782F"/>
    <w:rsid w:val="004E4529"/>
    <w:rsid w:val="004E4FCD"/>
    <w:rsid w:val="004E7B85"/>
    <w:rsid w:val="004F5BEC"/>
    <w:rsid w:val="0051140B"/>
    <w:rsid w:val="005124CE"/>
    <w:rsid w:val="005170E2"/>
    <w:rsid w:val="00520D12"/>
    <w:rsid w:val="00524348"/>
    <w:rsid w:val="00527BA7"/>
    <w:rsid w:val="00527DED"/>
    <w:rsid w:val="00532C40"/>
    <w:rsid w:val="00534004"/>
    <w:rsid w:val="0053600E"/>
    <w:rsid w:val="00543C8B"/>
    <w:rsid w:val="005457CF"/>
    <w:rsid w:val="00547542"/>
    <w:rsid w:val="0055234C"/>
    <w:rsid w:val="005605E2"/>
    <w:rsid w:val="0056574B"/>
    <w:rsid w:val="00567998"/>
    <w:rsid w:val="00572665"/>
    <w:rsid w:val="00572D63"/>
    <w:rsid w:val="00577548"/>
    <w:rsid w:val="005832F1"/>
    <w:rsid w:val="0058645D"/>
    <w:rsid w:val="00592051"/>
    <w:rsid w:val="005946E1"/>
    <w:rsid w:val="00594BB0"/>
    <w:rsid w:val="005963A5"/>
    <w:rsid w:val="005A06DE"/>
    <w:rsid w:val="005A28CA"/>
    <w:rsid w:val="005A42D5"/>
    <w:rsid w:val="005A7660"/>
    <w:rsid w:val="005B5F64"/>
    <w:rsid w:val="005B72C0"/>
    <w:rsid w:val="005C2B30"/>
    <w:rsid w:val="005C7D5E"/>
    <w:rsid w:val="005C7F13"/>
    <w:rsid w:val="005D0D0C"/>
    <w:rsid w:val="005D36F7"/>
    <w:rsid w:val="005E1F99"/>
    <w:rsid w:val="005E3590"/>
    <w:rsid w:val="005E59F8"/>
    <w:rsid w:val="005F1AB3"/>
    <w:rsid w:val="005F5A41"/>
    <w:rsid w:val="005F6469"/>
    <w:rsid w:val="00600885"/>
    <w:rsid w:val="00602AB1"/>
    <w:rsid w:val="00602EFC"/>
    <w:rsid w:val="00602F8B"/>
    <w:rsid w:val="0060447F"/>
    <w:rsid w:val="006057F4"/>
    <w:rsid w:val="006112E5"/>
    <w:rsid w:val="006173D4"/>
    <w:rsid w:val="0061760C"/>
    <w:rsid w:val="006214BF"/>
    <w:rsid w:val="00624019"/>
    <w:rsid w:val="00627EF0"/>
    <w:rsid w:val="00634B75"/>
    <w:rsid w:val="006356D3"/>
    <w:rsid w:val="006378E9"/>
    <w:rsid w:val="00641214"/>
    <w:rsid w:val="006416BB"/>
    <w:rsid w:val="00641871"/>
    <w:rsid w:val="00642F0D"/>
    <w:rsid w:val="00643E3A"/>
    <w:rsid w:val="00645AE6"/>
    <w:rsid w:val="00651812"/>
    <w:rsid w:val="00651FA7"/>
    <w:rsid w:val="006547B7"/>
    <w:rsid w:val="00660C91"/>
    <w:rsid w:val="00661B6A"/>
    <w:rsid w:val="00666669"/>
    <w:rsid w:val="006721A8"/>
    <w:rsid w:val="00672374"/>
    <w:rsid w:val="00680FE5"/>
    <w:rsid w:val="00687D71"/>
    <w:rsid w:val="00690B70"/>
    <w:rsid w:val="00693493"/>
    <w:rsid w:val="006A1A84"/>
    <w:rsid w:val="006A1F3B"/>
    <w:rsid w:val="006A3D1B"/>
    <w:rsid w:val="006A6314"/>
    <w:rsid w:val="006B053A"/>
    <w:rsid w:val="006C3DC0"/>
    <w:rsid w:val="006D335C"/>
    <w:rsid w:val="006D6F7D"/>
    <w:rsid w:val="006D7082"/>
    <w:rsid w:val="006D7861"/>
    <w:rsid w:val="006E065E"/>
    <w:rsid w:val="006E3833"/>
    <w:rsid w:val="006E69E0"/>
    <w:rsid w:val="006E7604"/>
    <w:rsid w:val="006F5124"/>
    <w:rsid w:val="006F670A"/>
    <w:rsid w:val="00700AFC"/>
    <w:rsid w:val="00701697"/>
    <w:rsid w:val="00702F39"/>
    <w:rsid w:val="00703F47"/>
    <w:rsid w:val="00704BE6"/>
    <w:rsid w:val="00712EEF"/>
    <w:rsid w:val="00715A2B"/>
    <w:rsid w:val="00720B49"/>
    <w:rsid w:val="00725B62"/>
    <w:rsid w:val="00730586"/>
    <w:rsid w:val="0074053A"/>
    <w:rsid w:val="00742472"/>
    <w:rsid w:val="00743A5E"/>
    <w:rsid w:val="00755398"/>
    <w:rsid w:val="007564DB"/>
    <w:rsid w:val="00756FE7"/>
    <w:rsid w:val="00762BBA"/>
    <w:rsid w:val="007658C4"/>
    <w:rsid w:val="00766972"/>
    <w:rsid w:val="0077047F"/>
    <w:rsid w:val="00770541"/>
    <w:rsid w:val="0077170C"/>
    <w:rsid w:val="0077195C"/>
    <w:rsid w:val="00777C41"/>
    <w:rsid w:val="00780014"/>
    <w:rsid w:val="0078015F"/>
    <w:rsid w:val="00784560"/>
    <w:rsid w:val="00785B2C"/>
    <w:rsid w:val="00791D58"/>
    <w:rsid w:val="00792E3A"/>
    <w:rsid w:val="0079678C"/>
    <w:rsid w:val="007A023F"/>
    <w:rsid w:val="007B0A07"/>
    <w:rsid w:val="007B1393"/>
    <w:rsid w:val="007B5620"/>
    <w:rsid w:val="007B580C"/>
    <w:rsid w:val="007B6D33"/>
    <w:rsid w:val="007C3EE9"/>
    <w:rsid w:val="007D6766"/>
    <w:rsid w:val="007E1E46"/>
    <w:rsid w:val="007F2401"/>
    <w:rsid w:val="007F4D37"/>
    <w:rsid w:val="0080105B"/>
    <w:rsid w:val="00807003"/>
    <w:rsid w:val="00814C06"/>
    <w:rsid w:val="008204AB"/>
    <w:rsid w:val="008238F2"/>
    <w:rsid w:val="00824B34"/>
    <w:rsid w:val="00826970"/>
    <w:rsid w:val="00855149"/>
    <w:rsid w:val="008558B1"/>
    <w:rsid w:val="00855A13"/>
    <w:rsid w:val="00856357"/>
    <w:rsid w:val="0086644E"/>
    <w:rsid w:val="008672DF"/>
    <w:rsid w:val="00876F44"/>
    <w:rsid w:val="00881636"/>
    <w:rsid w:val="00881E67"/>
    <w:rsid w:val="00883081"/>
    <w:rsid w:val="00884CC7"/>
    <w:rsid w:val="0088570C"/>
    <w:rsid w:val="00890A15"/>
    <w:rsid w:val="008957A7"/>
    <w:rsid w:val="00896386"/>
    <w:rsid w:val="0089716E"/>
    <w:rsid w:val="008A098F"/>
    <w:rsid w:val="008A4AAE"/>
    <w:rsid w:val="008B1623"/>
    <w:rsid w:val="008B51FD"/>
    <w:rsid w:val="008B5ADC"/>
    <w:rsid w:val="008C4564"/>
    <w:rsid w:val="008C4F0D"/>
    <w:rsid w:val="008D06CA"/>
    <w:rsid w:val="008D0872"/>
    <w:rsid w:val="008D12AA"/>
    <w:rsid w:val="008D4059"/>
    <w:rsid w:val="008D7AC2"/>
    <w:rsid w:val="008E2AD2"/>
    <w:rsid w:val="008E45BA"/>
    <w:rsid w:val="008F0138"/>
    <w:rsid w:val="008F4102"/>
    <w:rsid w:val="008F4316"/>
    <w:rsid w:val="008F463F"/>
    <w:rsid w:val="008F61B8"/>
    <w:rsid w:val="00901968"/>
    <w:rsid w:val="009022E6"/>
    <w:rsid w:val="00904E04"/>
    <w:rsid w:val="0090531B"/>
    <w:rsid w:val="00906BD6"/>
    <w:rsid w:val="00907C9E"/>
    <w:rsid w:val="00911544"/>
    <w:rsid w:val="00915DA2"/>
    <w:rsid w:val="0093599E"/>
    <w:rsid w:val="00942381"/>
    <w:rsid w:val="00943FC8"/>
    <w:rsid w:val="00947A20"/>
    <w:rsid w:val="00951CCE"/>
    <w:rsid w:val="00952A85"/>
    <w:rsid w:val="00957756"/>
    <w:rsid w:val="0096134A"/>
    <w:rsid w:val="00971A29"/>
    <w:rsid w:val="00972159"/>
    <w:rsid w:val="00974B32"/>
    <w:rsid w:val="00975E25"/>
    <w:rsid w:val="009833E1"/>
    <w:rsid w:val="00986D20"/>
    <w:rsid w:val="009A64E5"/>
    <w:rsid w:val="009A7D81"/>
    <w:rsid w:val="009B65BA"/>
    <w:rsid w:val="009C009A"/>
    <w:rsid w:val="009C2DAF"/>
    <w:rsid w:val="009C3291"/>
    <w:rsid w:val="009C35D5"/>
    <w:rsid w:val="009C7030"/>
    <w:rsid w:val="009E1FCA"/>
    <w:rsid w:val="009E203C"/>
    <w:rsid w:val="009E3757"/>
    <w:rsid w:val="009E479F"/>
    <w:rsid w:val="00A02BB0"/>
    <w:rsid w:val="00A066D0"/>
    <w:rsid w:val="00A10F97"/>
    <w:rsid w:val="00A1254D"/>
    <w:rsid w:val="00A15417"/>
    <w:rsid w:val="00A169D0"/>
    <w:rsid w:val="00A22F4D"/>
    <w:rsid w:val="00A23A40"/>
    <w:rsid w:val="00A3651F"/>
    <w:rsid w:val="00A37BCA"/>
    <w:rsid w:val="00A37D25"/>
    <w:rsid w:val="00A40AE4"/>
    <w:rsid w:val="00A44FEF"/>
    <w:rsid w:val="00A522B0"/>
    <w:rsid w:val="00A52784"/>
    <w:rsid w:val="00A52BD7"/>
    <w:rsid w:val="00A552DF"/>
    <w:rsid w:val="00A554D2"/>
    <w:rsid w:val="00A57895"/>
    <w:rsid w:val="00A672F7"/>
    <w:rsid w:val="00A77492"/>
    <w:rsid w:val="00A805DF"/>
    <w:rsid w:val="00A8319D"/>
    <w:rsid w:val="00A83267"/>
    <w:rsid w:val="00A878F2"/>
    <w:rsid w:val="00A910AF"/>
    <w:rsid w:val="00A92780"/>
    <w:rsid w:val="00A930A1"/>
    <w:rsid w:val="00A96344"/>
    <w:rsid w:val="00A97818"/>
    <w:rsid w:val="00AA32C4"/>
    <w:rsid w:val="00AA7E2B"/>
    <w:rsid w:val="00AB0C63"/>
    <w:rsid w:val="00AB67A0"/>
    <w:rsid w:val="00AC5178"/>
    <w:rsid w:val="00AC5AA1"/>
    <w:rsid w:val="00AC5ED3"/>
    <w:rsid w:val="00AC7574"/>
    <w:rsid w:val="00AD2EA8"/>
    <w:rsid w:val="00AD6354"/>
    <w:rsid w:val="00AE1D57"/>
    <w:rsid w:val="00AE65AB"/>
    <w:rsid w:val="00AE7694"/>
    <w:rsid w:val="00AF0DBE"/>
    <w:rsid w:val="00AF5434"/>
    <w:rsid w:val="00AF5DAE"/>
    <w:rsid w:val="00AF6B7C"/>
    <w:rsid w:val="00AF7731"/>
    <w:rsid w:val="00B00D35"/>
    <w:rsid w:val="00B07563"/>
    <w:rsid w:val="00B125EB"/>
    <w:rsid w:val="00B14305"/>
    <w:rsid w:val="00B227E0"/>
    <w:rsid w:val="00B300A4"/>
    <w:rsid w:val="00B3041D"/>
    <w:rsid w:val="00B35185"/>
    <w:rsid w:val="00B445A1"/>
    <w:rsid w:val="00B44E91"/>
    <w:rsid w:val="00B456E9"/>
    <w:rsid w:val="00B45C50"/>
    <w:rsid w:val="00B45EDE"/>
    <w:rsid w:val="00B51987"/>
    <w:rsid w:val="00B51A26"/>
    <w:rsid w:val="00B52DAA"/>
    <w:rsid w:val="00B5385C"/>
    <w:rsid w:val="00B6042F"/>
    <w:rsid w:val="00B64426"/>
    <w:rsid w:val="00B728EB"/>
    <w:rsid w:val="00B75EBC"/>
    <w:rsid w:val="00B848E1"/>
    <w:rsid w:val="00B932A0"/>
    <w:rsid w:val="00B9409D"/>
    <w:rsid w:val="00B94FF8"/>
    <w:rsid w:val="00B9778A"/>
    <w:rsid w:val="00B97D59"/>
    <w:rsid w:val="00BA4128"/>
    <w:rsid w:val="00BA4FC2"/>
    <w:rsid w:val="00BA528E"/>
    <w:rsid w:val="00BA58CA"/>
    <w:rsid w:val="00BA5F09"/>
    <w:rsid w:val="00BA62D5"/>
    <w:rsid w:val="00BB024B"/>
    <w:rsid w:val="00BB428A"/>
    <w:rsid w:val="00BC3132"/>
    <w:rsid w:val="00BC3CC0"/>
    <w:rsid w:val="00BC4998"/>
    <w:rsid w:val="00BC59D2"/>
    <w:rsid w:val="00BD1CAC"/>
    <w:rsid w:val="00BD35FA"/>
    <w:rsid w:val="00BD3B4A"/>
    <w:rsid w:val="00BD472D"/>
    <w:rsid w:val="00BD6328"/>
    <w:rsid w:val="00BE1857"/>
    <w:rsid w:val="00BF0DC8"/>
    <w:rsid w:val="00BF403E"/>
    <w:rsid w:val="00C01C79"/>
    <w:rsid w:val="00C01F3D"/>
    <w:rsid w:val="00C02157"/>
    <w:rsid w:val="00C05E89"/>
    <w:rsid w:val="00C122D2"/>
    <w:rsid w:val="00C14E15"/>
    <w:rsid w:val="00C15FE9"/>
    <w:rsid w:val="00C220C7"/>
    <w:rsid w:val="00C2231B"/>
    <w:rsid w:val="00C234C0"/>
    <w:rsid w:val="00C30EA5"/>
    <w:rsid w:val="00C3141F"/>
    <w:rsid w:val="00C34657"/>
    <w:rsid w:val="00C44A57"/>
    <w:rsid w:val="00C50E28"/>
    <w:rsid w:val="00C53DB5"/>
    <w:rsid w:val="00C54F47"/>
    <w:rsid w:val="00C6154F"/>
    <w:rsid w:val="00C6305E"/>
    <w:rsid w:val="00C63944"/>
    <w:rsid w:val="00C64301"/>
    <w:rsid w:val="00C6431C"/>
    <w:rsid w:val="00C70DFA"/>
    <w:rsid w:val="00C71DA7"/>
    <w:rsid w:val="00C7243E"/>
    <w:rsid w:val="00C74609"/>
    <w:rsid w:val="00C80869"/>
    <w:rsid w:val="00C81605"/>
    <w:rsid w:val="00C846B9"/>
    <w:rsid w:val="00C90AE2"/>
    <w:rsid w:val="00C92B24"/>
    <w:rsid w:val="00C93ABD"/>
    <w:rsid w:val="00C97D62"/>
    <w:rsid w:val="00C97DA8"/>
    <w:rsid w:val="00CA0ACE"/>
    <w:rsid w:val="00CA298A"/>
    <w:rsid w:val="00CA3292"/>
    <w:rsid w:val="00CA390A"/>
    <w:rsid w:val="00CA4436"/>
    <w:rsid w:val="00CA7C40"/>
    <w:rsid w:val="00CB03DA"/>
    <w:rsid w:val="00CB0B9C"/>
    <w:rsid w:val="00CB6A70"/>
    <w:rsid w:val="00CB70B0"/>
    <w:rsid w:val="00CC13E0"/>
    <w:rsid w:val="00CC253B"/>
    <w:rsid w:val="00CC3B49"/>
    <w:rsid w:val="00CC42CD"/>
    <w:rsid w:val="00CD1EE5"/>
    <w:rsid w:val="00CD61E0"/>
    <w:rsid w:val="00CE2AD8"/>
    <w:rsid w:val="00CE681A"/>
    <w:rsid w:val="00CF0A58"/>
    <w:rsid w:val="00CF0F9C"/>
    <w:rsid w:val="00D016D2"/>
    <w:rsid w:val="00D030F3"/>
    <w:rsid w:val="00D036ED"/>
    <w:rsid w:val="00D0473D"/>
    <w:rsid w:val="00D0512C"/>
    <w:rsid w:val="00D132FD"/>
    <w:rsid w:val="00D14083"/>
    <w:rsid w:val="00D15014"/>
    <w:rsid w:val="00D15E1B"/>
    <w:rsid w:val="00D306B4"/>
    <w:rsid w:val="00D35846"/>
    <w:rsid w:val="00D36C7C"/>
    <w:rsid w:val="00D43572"/>
    <w:rsid w:val="00D43BB2"/>
    <w:rsid w:val="00D44523"/>
    <w:rsid w:val="00D465E7"/>
    <w:rsid w:val="00D500E0"/>
    <w:rsid w:val="00D61D28"/>
    <w:rsid w:val="00D7001B"/>
    <w:rsid w:val="00D767DA"/>
    <w:rsid w:val="00D76F94"/>
    <w:rsid w:val="00D8129A"/>
    <w:rsid w:val="00D87AE3"/>
    <w:rsid w:val="00DA59F5"/>
    <w:rsid w:val="00DA6605"/>
    <w:rsid w:val="00DA7F24"/>
    <w:rsid w:val="00DB7FE2"/>
    <w:rsid w:val="00DD274E"/>
    <w:rsid w:val="00DD29F5"/>
    <w:rsid w:val="00DD3762"/>
    <w:rsid w:val="00DE304B"/>
    <w:rsid w:val="00DE3284"/>
    <w:rsid w:val="00DE4355"/>
    <w:rsid w:val="00DE6BFF"/>
    <w:rsid w:val="00DF0FCD"/>
    <w:rsid w:val="00DF1A84"/>
    <w:rsid w:val="00DF1F63"/>
    <w:rsid w:val="00DF2F94"/>
    <w:rsid w:val="00DF3FE4"/>
    <w:rsid w:val="00DF4930"/>
    <w:rsid w:val="00DF6ADB"/>
    <w:rsid w:val="00DF7204"/>
    <w:rsid w:val="00E026AF"/>
    <w:rsid w:val="00E06A98"/>
    <w:rsid w:val="00E06C6D"/>
    <w:rsid w:val="00E07119"/>
    <w:rsid w:val="00E1093D"/>
    <w:rsid w:val="00E122D1"/>
    <w:rsid w:val="00E13228"/>
    <w:rsid w:val="00E15C63"/>
    <w:rsid w:val="00E17B02"/>
    <w:rsid w:val="00E22C91"/>
    <w:rsid w:val="00E24604"/>
    <w:rsid w:val="00E32AF4"/>
    <w:rsid w:val="00E3411D"/>
    <w:rsid w:val="00E37E26"/>
    <w:rsid w:val="00E41F1D"/>
    <w:rsid w:val="00E45CAA"/>
    <w:rsid w:val="00E47159"/>
    <w:rsid w:val="00E5294C"/>
    <w:rsid w:val="00E54D26"/>
    <w:rsid w:val="00E56961"/>
    <w:rsid w:val="00E61E53"/>
    <w:rsid w:val="00E64511"/>
    <w:rsid w:val="00E67EC0"/>
    <w:rsid w:val="00E7269C"/>
    <w:rsid w:val="00E73766"/>
    <w:rsid w:val="00E73950"/>
    <w:rsid w:val="00E77D51"/>
    <w:rsid w:val="00E8235A"/>
    <w:rsid w:val="00E85F07"/>
    <w:rsid w:val="00EA53B3"/>
    <w:rsid w:val="00EA7F62"/>
    <w:rsid w:val="00EB616E"/>
    <w:rsid w:val="00EB751E"/>
    <w:rsid w:val="00EC16BF"/>
    <w:rsid w:val="00EC285F"/>
    <w:rsid w:val="00EC615B"/>
    <w:rsid w:val="00ED0579"/>
    <w:rsid w:val="00ED223F"/>
    <w:rsid w:val="00ED37E0"/>
    <w:rsid w:val="00ED422A"/>
    <w:rsid w:val="00EE1C6A"/>
    <w:rsid w:val="00EE2FA2"/>
    <w:rsid w:val="00EE37CD"/>
    <w:rsid w:val="00EE3EAF"/>
    <w:rsid w:val="00EE5F4C"/>
    <w:rsid w:val="00EE644B"/>
    <w:rsid w:val="00EF484F"/>
    <w:rsid w:val="00F00876"/>
    <w:rsid w:val="00F03E98"/>
    <w:rsid w:val="00F04032"/>
    <w:rsid w:val="00F15C8F"/>
    <w:rsid w:val="00F23556"/>
    <w:rsid w:val="00F27305"/>
    <w:rsid w:val="00F3226F"/>
    <w:rsid w:val="00F37ECF"/>
    <w:rsid w:val="00F42F10"/>
    <w:rsid w:val="00F52CCD"/>
    <w:rsid w:val="00F55601"/>
    <w:rsid w:val="00F578FB"/>
    <w:rsid w:val="00F657E7"/>
    <w:rsid w:val="00F70F7E"/>
    <w:rsid w:val="00F74463"/>
    <w:rsid w:val="00F74F1B"/>
    <w:rsid w:val="00F8083A"/>
    <w:rsid w:val="00F86785"/>
    <w:rsid w:val="00F9232C"/>
    <w:rsid w:val="00F96678"/>
    <w:rsid w:val="00FA202B"/>
    <w:rsid w:val="00FA4186"/>
    <w:rsid w:val="00FA4E69"/>
    <w:rsid w:val="00FB101F"/>
    <w:rsid w:val="00FB107D"/>
    <w:rsid w:val="00FB4659"/>
    <w:rsid w:val="00FB50D5"/>
    <w:rsid w:val="00FB5952"/>
    <w:rsid w:val="00FB68E9"/>
    <w:rsid w:val="00FC5B0B"/>
    <w:rsid w:val="00FC62A7"/>
    <w:rsid w:val="00FD1A11"/>
    <w:rsid w:val="00FD32C3"/>
    <w:rsid w:val="00FD720B"/>
    <w:rsid w:val="00FE59BF"/>
    <w:rsid w:val="00FE7611"/>
    <w:rsid w:val="00FF03D1"/>
    <w:rsid w:val="00FF0811"/>
    <w:rsid w:val="00FF18C3"/>
    <w:rsid w:val="00FF3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34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4572E-3B24-4730-AD5C-08E0AA6C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6</Pages>
  <Words>2330</Words>
  <Characters>11025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Crystal Galloway</dc:creator>
  <cp:lastModifiedBy>crystal.debutts</cp:lastModifiedBy>
  <cp:revision>24</cp:revision>
  <cp:lastPrinted>2017-01-10T13:13:00Z</cp:lastPrinted>
  <dcterms:created xsi:type="dcterms:W3CDTF">2016-12-20T13:11:00Z</dcterms:created>
  <dcterms:modified xsi:type="dcterms:W3CDTF">2017-01-10T13:17:00Z</dcterms:modified>
</cp:coreProperties>
</file>