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13" w:rsidRDefault="000C0C74" w:rsidP="00F37913">
      <w:pPr>
        <w:pStyle w:val="Header"/>
        <w:tabs>
          <w:tab w:val="clear" w:pos="4320"/>
          <w:tab w:val="clear" w:pos="8640"/>
        </w:tab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-20320</wp:posOffset>
                </wp:positionV>
                <wp:extent cx="2012315" cy="1645285"/>
                <wp:effectExtent l="13335" t="12065" r="1270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645285"/>
                        </a:xfrm>
                        <a:prstGeom prst="rect">
                          <a:avLst/>
                        </a:prstGeom>
                        <a:solidFill>
                          <a:srgbClr val="FFFFFF"/>
                        </a:solidFill>
                        <a:ln w="9525">
                          <a:solidFill>
                            <a:srgbClr val="000000"/>
                          </a:solidFill>
                          <a:miter lim="800000"/>
                          <a:headEnd/>
                          <a:tailEnd/>
                        </a:ln>
                      </wps:spPr>
                      <wps:txbx>
                        <w:txbxContent>
                          <w:p w:rsidR="00443D8B" w:rsidRPr="008B6F23" w:rsidRDefault="00443D8B" w:rsidP="00167F66">
                            <w:pPr>
                              <w:rPr>
                                <w:rFonts w:ascii="Arial" w:hAnsi="Arial" w:cs="Arial"/>
                                <w:b/>
                                <w:sz w:val="20"/>
                                <w:u w:val="single"/>
                              </w:rPr>
                            </w:pPr>
                            <w:r w:rsidRPr="00D5566E">
                              <w:rPr>
                                <w:rFonts w:ascii="Arial" w:hAnsi="Arial" w:cs="Arial"/>
                                <w:b/>
                                <w:sz w:val="20"/>
                                <w:u w:val="single"/>
                              </w:rPr>
                              <w:t>Historic District Commission</w:t>
                            </w:r>
                          </w:p>
                          <w:p w:rsidR="00443D8B" w:rsidRDefault="00443D8B"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443D8B" w:rsidRPr="00685D6A" w:rsidRDefault="00443D8B"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443D8B" w:rsidRDefault="00443D8B" w:rsidP="00D816DD">
                            <w:pPr>
                              <w:rPr>
                                <w:rFonts w:ascii="Arial" w:hAnsi="Arial" w:cs="Arial"/>
                                <w:sz w:val="20"/>
                              </w:rPr>
                            </w:pPr>
                            <w:r>
                              <w:rPr>
                                <w:rFonts w:ascii="Arial" w:hAnsi="Arial" w:cs="Arial"/>
                                <w:sz w:val="20"/>
                              </w:rPr>
                              <w:t>Peter Bruckner</w:t>
                            </w:r>
                          </w:p>
                          <w:p w:rsidR="00443D8B" w:rsidRDefault="00443D8B" w:rsidP="00D816DD">
                            <w:pPr>
                              <w:rPr>
                                <w:rFonts w:ascii="Arial" w:hAnsi="Arial" w:cs="Arial"/>
                                <w:sz w:val="20"/>
                              </w:rPr>
                            </w:pPr>
                            <w:r>
                              <w:rPr>
                                <w:rFonts w:ascii="Arial" w:hAnsi="Arial" w:cs="Arial"/>
                                <w:sz w:val="20"/>
                              </w:rPr>
                              <w:t>Nancy Dibble</w:t>
                            </w:r>
                          </w:p>
                          <w:p w:rsidR="00443D8B" w:rsidRDefault="00443D8B" w:rsidP="00D816DD">
                            <w:pPr>
                              <w:rPr>
                                <w:rFonts w:ascii="Arial" w:hAnsi="Arial" w:cs="Arial"/>
                                <w:sz w:val="20"/>
                              </w:rPr>
                            </w:pPr>
                            <w:r>
                              <w:rPr>
                                <w:rFonts w:ascii="Arial" w:hAnsi="Arial" w:cs="Arial"/>
                                <w:sz w:val="20"/>
                              </w:rPr>
                              <w:t>Marilyn Jones</w:t>
                            </w:r>
                          </w:p>
                          <w:p w:rsidR="00443D8B" w:rsidRDefault="00443D8B" w:rsidP="00D816DD">
                            <w:pPr>
                              <w:rPr>
                                <w:rFonts w:ascii="Arial" w:hAnsi="Arial" w:cs="Arial"/>
                                <w:sz w:val="20"/>
                              </w:rPr>
                            </w:pPr>
                            <w:r>
                              <w:rPr>
                                <w:rFonts w:ascii="Arial" w:hAnsi="Arial" w:cs="Arial"/>
                                <w:sz w:val="20"/>
                              </w:rPr>
                              <w:t>Sandra Keans (Council Rep.)</w:t>
                            </w:r>
                          </w:p>
                          <w:p w:rsidR="00443D8B" w:rsidRDefault="00443D8B" w:rsidP="00D816DD">
                            <w:pPr>
                              <w:rPr>
                                <w:rFonts w:ascii="Arial" w:hAnsi="Arial" w:cs="Arial"/>
                                <w:sz w:val="20"/>
                              </w:rPr>
                            </w:pPr>
                            <w:r w:rsidRPr="00C24192">
                              <w:rPr>
                                <w:rFonts w:ascii="Arial" w:hAnsi="Arial" w:cs="Arial"/>
                                <w:sz w:val="20"/>
                              </w:rPr>
                              <w:t>Joyce Bruckner,</w:t>
                            </w:r>
                            <w:r>
                              <w:rPr>
                                <w:rFonts w:ascii="Arial" w:hAnsi="Arial" w:cs="Arial"/>
                                <w:sz w:val="20"/>
                              </w:rPr>
                              <w:t xml:space="preserve"> (Planning Board Rep.)</w:t>
                            </w:r>
                          </w:p>
                          <w:p w:rsidR="00443D8B" w:rsidRDefault="00443D8B" w:rsidP="00D816DD">
                            <w:pPr>
                              <w:rPr>
                                <w:rFonts w:ascii="Arial" w:hAnsi="Arial" w:cs="Arial"/>
                                <w:sz w:val="20"/>
                              </w:rPr>
                            </w:pPr>
                            <w:r>
                              <w:rPr>
                                <w:rFonts w:ascii="Arial" w:hAnsi="Arial" w:cs="Arial"/>
                                <w:sz w:val="20"/>
                              </w:rPr>
                              <w:t xml:space="preserve">Matt Wyatt </w:t>
                            </w:r>
                          </w:p>
                          <w:p w:rsidR="00443D8B" w:rsidRPr="00167F66" w:rsidRDefault="00443D8B" w:rsidP="00167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1.6pt;width:158.45pt;height:1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6B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">
                <v:textbox>
                  <w:txbxContent>
                    <w:p w:rsidR="00443D8B" w:rsidRPr="008B6F23" w:rsidRDefault="00443D8B" w:rsidP="00167F66">
                      <w:pPr>
                        <w:rPr>
                          <w:rFonts w:ascii="Arial" w:hAnsi="Arial" w:cs="Arial"/>
                          <w:b/>
                          <w:sz w:val="20"/>
                          <w:u w:val="single"/>
                        </w:rPr>
                      </w:pPr>
                      <w:r w:rsidRPr="00D5566E">
                        <w:rPr>
                          <w:rFonts w:ascii="Arial" w:hAnsi="Arial" w:cs="Arial"/>
                          <w:b/>
                          <w:sz w:val="20"/>
                          <w:u w:val="single"/>
                        </w:rPr>
                        <w:t>Historic District Commission</w:t>
                      </w:r>
                    </w:p>
                    <w:p w:rsidR="00443D8B" w:rsidRDefault="00443D8B"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443D8B" w:rsidRPr="00685D6A" w:rsidRDefault="00443D8B"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443D8B" w:rsidRDefault="00443D8B" w:rsidP="00D816DD">
                      <w:pPr>
                        <w:rPr>
                          <w:rFonts w:ascii="Arial" w:hAnsi="Arial" w:cs="Arial"/>
                          <w:sz w:val="20"/>
                        </w:rPr>
                      </w:pPr>
                      <w:r>
                        <w:rPr>
                          <w:rFonts w:ascii="Arial" w:hAnsi="Arial" w:cs="Arial"/>
                          <w:sz w:val="20"/>
                        </w:rPr>
                        <w:t>Peter Bruckner</w:t>
                      </w:r>
                    </w:p>
                    <w:p w:rsidR="00443D8B" w:rsidRDefault="00443D8B" w:rsidP="00D816DD">
                      <w:pPr>
                        <w:rPr>
                          <w:rFonts w:ascii="Arial" w:hAnsi="Arial" w:cs="Arial"/>
                          <w:sz w:val="20"/>
                        </w:rPr>
                      </w:pPr>
                      <w:r>
                        <w:rPr>
                          <w:rFonts w:ascii="Arial" w:hAnsi="Arial" w:cs="Arial"/>
                          <w:sz w:val="20"/>
                        </w:rPr>
                        <w:t>Nancy Dibble</w:t>
                      </w:r>
                    </w:p>
                    <w:p w:rsidR="00443D8B" w:rsidRDefault="00443D8B" w:rsidP="00D816DD">
                      <w:pPr>
                        <w:rPr>
                          <w:rFonts w:ascii="Arial" w:hAnsi="Arial" w:cs="Arial"/>
                          <w:sz w:val="20"/>
                        </w:rPr>
                      </w:pPr>
                      <w:r>
                        <w:rPr>
                          <w:rFonts w:ascii="Arial" w:hAnsi="Arial" w:cs="Arial"/>
                          <w:sz w:val="20"/>
                        </w:rPr>
                        <w:t>Marilyn Jones</w:t>
                      </w:r>
                    </w:p>
                    <w:p w:rsidR="00443D8B" w:rsidRDefault="00443D8B" w:rsidP="00D816DD">
                      <w:pPr>
                        <w:rPr>
                          <w:rFonts w:ascii="Arial" w:hAnsi="Arial" w:cs="Arial"/>
                          <w:sz w:val="20"/>
                        </w:rPr>
                      </w:pPr>
                      <w:r>
                        <w:rPr>
                          <w:rFonts w:ascii="Arial" w:hAnsi="Arial" w:cs="Arial"/>
                          <w:sz w:val="20"/>
                        </w:rPr>
                        <w:t>Sandra Keans (Council Rep.)</w:t>
                      </w:r>
                    </w:p>
                    <w:p w:rsidR="00443D8B" w:rsidRDefault="00443D8B" w:rsidP="00D816DD">
                      <w:pPr>
                        <w:rPr>
                          <w:rFonts w:ascii="Arial" w:hAnsi="Arial" w:cs="Arial"/>
                          <w:sz w:val="20"/>
                        </w:rPr>
                      </w:pPr>
                      <w:r w:rsidRPr="00C24192">
                        <w:rPr>
                          <w:rFonts w:ascii="Arial" w:hAnsi="Arial" w:cs="Arial"/>
                          <w:sz w:val="20"/>
                        </w:rPr>
                        <w:t>Joyce Bruckner,</w:t>
                      </w:r>
                      <w:r>
                        <w:rPr>
                          <w:rFonts w:ascii="Arial" w:hAnsi="Arial" w:cs="Arial"/>
                          <w:sz w:val="20"/>
                        </w:rPr>
                        <w:t xml:space="preserve"> (Planning Board Rep.)</w:t>
                      </w:r>
                    </w:p>
                    <w:p w:rsidR="00443D8B" w:rsidRDefault="00443D8B" w:rsidP="00D816DD">
                      <w:pPr>
                        <w:rPr>
                          <w:rFonts w:ascii="Arial" w:hAnsi="Arial" w:cs="Arial"/>
                          <w:sz w:val="20"/>
                        </w:rPr>
                      </w:pPr>
                      <w:r>
                        <w:rPr>
                          <w:rFonts w:ascii="Arial" w:hAnsi="Arial" w:cs="Arial"/>
                          <w:sz w:val="20"/>
                        </w:rPr>
                        <w:t xml:space="preserve">Matt Wyatt </w:t>
                      </w:r>
                    </w:p>
                    <w:p w:rsidR="00443D8B" w:rsidRPr="00167F66" w:rsidRDefault="00443D8B" w:rsidP="00167F66"/>
                  </w:txbxContent>
                </v:textbox>
              </v:shape>
            </w:pict>
          </mc:Fallback>
        </mc:AlternateContent>
      </w:r>
      <w:r w:rsidR="00B256C6">
        <w:rPr>
          <w:rFonts w:ascii="Arial" w:hAnsi="Arial" w:cs="Arial"/>
          <w:b/>
          <w:noProof/>
          <w:sz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8240;visibility:visible;mso-wrap-edited:f;mso-position-horizontal-relative:text;mso-position-vertical-relative:text" wrapcoords="-108 0 -108 21492 21600 21492 21600 0 -108 0">
            <v:imagedata r:id="rId7" o:title=""/>
            <w10:wrap type="tight"/>
          </v:shape>
          <o:OLEObject Type="Embed" ProgID="Word.Picture.8" ShapeID="_x0000_s1028" DrawAspect="Content" ObjectID="_1600590792" r:id="rId8"/>
        </w:obje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smartTag w:uri="urn:schemas-microsoft-com:office:smarttags" w:element="PersonName">
        <w:r w:rsidR="00E96BF4">
          <w:rPr>
            <w:rFonts w:ascii="Arial" w:hAnsi="Arial" w:cs="Arial"/>
            <w:sz w:val="20"/>
          </w:rPr>
          <w:t>Michelle Mears</w:t>
        </w:r>
      </w:smartTag>
      <w:r w:rsidR="00E96BF4">
        <w:rPr>
          <w:rFonts w:ascii="Arial" w:hAnsi="Arial" w:cs="Arial"/>
          <w:sz w:val="20"/>
        </w:rPr>
        <w:t>,</w:t>
      </w:r>
    </w:p>
    <w:p w:rsidR="00E96BF4" w:rsidRPr="00D5566E" w:rsidRDefault="00E96BF4"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53CC">
        <w:rPr>
          <w:rFonts w:ascii="Arial" w:hAnsi="Arial" w:cs="Arial"/>
          <w:sz w:val="20"/>
        </w:rPr>
        <w:tab/>
      </w:r>
      <w:r w:rsidR="004853CC">
        <w:rPr>
          <w:rFonts w:ascii="Arial" w:hAnsi="Arial" w:cs="Arial"/>
          <w:sz w:val="20"/>
        </w:rPr>
        <w:tab/>
        <w:t>Senior Planner</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 xml:space="preserve">City Hall </w:t>
      </w:r>
      <w:r w:rsidR="00C24192">
        <w:rPr>
          <w:rFonts w:ascii="Arial" w:hAnsi="Arial" w:cs="Arial"/>
          <w:sz w:val="20"/>
        </w:rPr>
        <w:t>Annex</w:t>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3</w:t>
      </w:r>
      <w:r w:rsidR="00C24192">
        <w:rPr>
          <w:rFonts w:ascii="Arial" w:hAnsi="Arial" w:cs="Arial"/>
          <w:sz w:val="20"/>
        </w:rPr>
        <w:t>3</w:t>
      </w:r>
      <w:r w:rsidR="00942125">
        <w:rPr>
          <w:rFonts w:ascii="Arial" w:hAnsi="Arial" w:cs="Arial"/>
          <w:sz w:val="20"/>
        </w:rPr>
        <w:t xml:space="preserve">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smartTag w:uri="urn:schemas-microsoft-com:office:smarttags" w:element="place">
        <w:smartTag w:uri="urn:schemas-microsoft-com:office:smarttags" w:element="City">
          <w:r>
            <w:rPr>
              <w:rFonts w:ascii="Arial" w:hAnsi="Arial" w:cs="Arial"/>
              <w:sz w:val="20"/>
            </w:rPr>
            <w:t>Rochester</w:t>
          </w:r>
        </w:smartTag>
        <w:r>
          <w:rPr>
            <w:rFonts w:ascii="Arial" w:hAnsi="Arial" w:cs="Arial"/>
            <w:sz w:val="20"/>
          </w:rPr>
          <w:t xml:space="preserve">, </w:t>
        </w:r>
        <w:smartTag w:uri="urn:schemas-microsoft-com:office:smarttags" w:element="State">
          <w:r>
            <w:rPr>
              <w:rFonts w:ascii="Arial" w:hAnsi="Arial" w:cs="Arial"/>
              <w:sz w:val="20"/>
            </w:rPr>
            <w:t>NH</w:t>
          </w:r>
        </w:smartTag>
        <w:r>
          <w:rPr>
            <w:rFonts w:ascii="Arial" w:hAnsi="Arial" w:cs="Arial"/>
            <w:sz w:val="20"/>
          </w:rPr>
          <w:t xml:space="preserve">  </w:t>
        </w:r>
        <w:smartTag w:uri="urn:schemas-microsoft-com:office:smarttags" w:element="PostalCode">
          <w:r>
            <w:rPr>
              <w:rFonts w:ascii="Arial" w:hAnsi="Arial" w:cs="Arial"/>
              <w:sz w:val="20"/>
            </w:rPr>
            <w:t>03867-1917</w:t>
          </w:r>
        </w:smartTag>
      </w:smartTag>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845BC1" w:rsidRDefault="00174C59" w:rsidP="00845BC1">
      <w:pPr>
        <w:jc w:val="center"/>
        <w:rPr>
          <w:rFonts w:ascii="Arial" w:hAnsi="Arial" w:cs="Arial"/>
          <w:b/>
        </w:rPr>
      </w:pPr>
      <w:r>
        <w:rPr>
          <w:rFonts w:ascii="Arial" w:hAnsi="Arial" w:cs="Arial"/>
          <w:b/>
        </w:rPr>
        <w:t>HISTORIC DISTRICT COMMISSION</w:t>
      </w:r>
    </w:p>
    <w:p w:rsidR="00174C59" w:rsidRDefault="000C0C74" w:rsidP="00772D74">
      <w:pPr>
        <w:jc w:val="center"/>
        <w:rPr>
          <w:rFonts w:ascii="Arial" w:hAnsi="Arial" w:cs="Arial"/>
          <w:b/>
        </w:rPr>
      </w:pPr>
      <w:r>
        <w:rPr>
          <w:rFonts w:ascii="Arial" w:hAnsi="Arial" w:cs="Arial"/>
          <w:b/>
        </w:rPr>
        <w:t xml:space="preserve">Wednesday </w:t>
      </w:r>
      <w:r w:rsidR="00135A1D">
        <w:rPr>
          <w:rFonts w:ascii="Arial" w:hAnsi="Arial" w:cs="Arial"/>
          <w:b/>
        </w:rPr>
        <w:t>October</w:t>
      </w:r>
      <w:r w:rsidR="00B256C6">
        <w:rPr>
          <w:rFonts w:ascii="Arial" w:hAnsi="Arial" w:cs="Arial"/>
          <w:b/>
        </w:rPr>
        <w:t xml:space="preserve"> 10</w:t>
      </w:r>
      <w:bookmarkStart w:id="0" w:name="_GoBack"/>
      <w:bookmarkEnd w:id="0"/>
      <w:r w:rsidR="00845BC1">
        <w:rPr>
          <w:rFonts w:ascii="Arial" w:hAnsi="Arial" w:cs="Arial"/>
          <w:b/>
        </w:rPr>
        <w:t>,</w:t>
      </w:r>
      <w:r w:rsidR="002967EB">
        <w:rPr>
          <w:rFonts w:ascii="Arial" w:hAnsi="Arial" w:cs="Arial"/>
          <w:b/>
        </w:rPr>
        <w:t xml:space="preserve"> 2018</w:t>
      </w:r>
      <w:r w:rsidR="005F3B98">
        <w:rPr>
          <w:rFonts w:ascii="Arial" w:hAnsi="Arial" w:cs="Arial"/>
          <w:b/>
        </w:rPr>
        <w:t xml:space="preserve"> at </w:t>
      </w:r>
      <w:r>
        <w:rPr>
          <w:rFonts w:ascii="Arial" w:hAnsi="Arial" w:cs="Arial"/>
          <w:b/>
        </w:rPr>
        <w:t xml:space="preserve">7 </w:t>
      </w:r>
      <w:r w:rsidR="005F3B98">
        <w:rPr>
          <w:rFonts w:ascii="Arial" w:hAnsi="Arial" w:cs="Arial"/>
          <w:b/>
        </w:rPr>
        <w:t>pm</w:t>
      </w:r>
    </w:p>
    <w:p w:rsidR="002967EB" w:rsidRDefault="002967EB" w:rsidP="002967EB">
      <w:pPr>
        <w:pStyle w:val="QuickI"/>
        <w:numPr>
          <w:ilvl w:val="0"/>
          <w:numId w:val="0"/>
        </w:numPr>
        <w:tabs>
          <w:tab w:val="left" w:pos="-1440"/>
        </w:tabs>
        <w:jc w:val="center"/>
        <w:rPr>
          <w:rFonts w:ascii="Arial" w:hAnsi="Arial" w:cs="Arial"/>
        </w:rPr>
      </w:pPr>
      <w:r>
        <w:rPr>
          <w:rFonts w:ascii="Arial" w:hAnsi="Arial" w:cs="Arial"/>
          <w:i/>
        </w:rPr>
        <w:t>City Hall Annex (second floor conference room)</w:t>
      </w:r>
    </w:p>
    <w:p w:rsidR="002967EB" w:rsidRDefault="002967EB" w:rsidP="002967EB">
      <w:pPr>
        <w:pStyle w:val="QuickI"/>
        <w:numPr>
          <w:ilvl w:val="0"/>
          <w:numId w:val="0"/>
        </w:numPr>
        <w:tabs>
          <w:tab w:val="left" w:pos="-1440"/>
        </w:tabs>
        <w:jc w:val="center"/>
        <w:rPr>
          <w:rFonts w:ascii="Arial" w:hAnsi="Arial" w:cs="Arial"/>
        </w:rPr>
      </w:pPr>
      <w:r>
        <w:rPr>
          <w:rFonts w:ascii="Arial" w:hAnsi="Arial" w:cs="Arial"/>
        </w:rPr>
        <w:t>33 Wakefield Street, Rochester, NH</w:t>
      </w:r>
    </w:p>
    <w:p w:rsidR="00B843E0" w:rsidRPr="004768A7" w:rsidRDefault="00174C59" w:rsidP="004768A7">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EB4A67" w:rsidRDefault="00EB4A67" w:rsidP="00EB4A67">
      <w:pPr>
        <w:pStyle w:val="QuickI"/>
        <w:numPr>
          <w:ilvl w:val="0"/>
          <w:numId w:val="0"/>
        </w:numPr>
        <w:tabs>
          <w:tab w:val="left" w:pos="-1440"/>
        </w:tabs>
        <w:ind w:left="720" w:hanging="720"/>
        <w:jc w:val="both"/>
        <w:rPr>
          <w:rFonts w:ascii="Arial" w:hAnsi="Arial" w:cs="Arial"/>
          <w:b/>
          <w:bCs/>
        </w:rPr>
      </w:pPr>
    </w:p>
    <w:p w:rsidR="000F176F" w:rsidRDefault="00EB4A67" w:rsidP="00845BC1">
      <w:pPr>
        <w:pStyle w:val="QuickI"/>
        <w:numPr>
          <w:ilvl w:val="0"/>
          <w:numId w:val="14"/>
        </w:numPr>
        <w:tabs>
          <w:tab w:val="left" w:pos="-1440"/>
        </w:tabs>
        <w:jc w:val="both"/>
        <w:rPr>
          <w:rFonts w:ascii="Arial" w:hAnsi="Arial" w:cs="Arial"/>
          <w:b/>
          <w:bCs/>
        </w:rPr>
      </w:pPr>
      <w:r>
        <w:rPr>
          <w:rFonts w:ascii="Arial" w:hAnsi="Arial" w:cs="Arial"/>
          <w:b/>
          <w:bCs/>
        </w:rPr>
        <w:t>Call to Order</w:t>
      </w:r>
    </w:p>
    <w:p w:rsidR="00845BC1" w:rsidRDefault="00845BC1" w:rsidP="000C0C74">
      <w:pPr>
        <w:pStyle w:val="QuickI"/>
        <w:numPr>
          <w:ilvl w:val="0"/>
          <w:numId w:val="0"/>
        </w:numPr>
        <w:tabs>
          <w:tab w:val="left" w:pos="-1440"/>
        </w:tabs>
        <w:jc w:val="both"/>
        <w:rPr>
          <w:rFonts w:ascii="Arial" w:hAnsi="Arial" w:cs="Arial"/>
          <w:b/>
          <w:bCs/>
        </w:rPr>
      </w:pPr>
    </w:p>
    <w:p w:rsidR="000C0C74" w:rsidRDefault="000C0C74" w:rsidP="00845BC1">
      <w:pPr>
        <w:pStyle w:val="QuickI"/>
        <w:numPr>
          <w:ilvl w:val="0"/>
          <w:numId w:val="14"/>
        </w:numPr>
        <w:tabs>
          <w:tab w:val="left" w:pos="-1440"/>
        </w:tabs>
        <w:jc w:val="both"/>
        <w:rPr>
          <w:rFonts w:ascii="Arial" w:hAnsi="Arial" w:cs="Arial"/>
          <w:b/>
          <w:bCs/>
        </w:rPr>
      </w:pPr>
      <w:r>
        <w:rPr>
          <w:rFonts w:ascii="Arial" w:hAnsi="Arial" w:cs="Arial"/>
          <w:b/>
          <w:bCs/>
        </w:rPr>
        <w:t xml:space="preserve">Approval </w:t>
      </w:r>
      <w:r w:rsidR="00135A1D">
        <w:rPr>
          <w:rFonts w:ascii="Arial" w:hAnsi="Arial" w:cs="Arial"/>
          <w:b/>
          <w:bCs/>
        </w:rPr>
        <w:t>September</w:t>
      </w:r>
      <w:r w:rsidR="00F04840">
        <w:rPr>
          <w:rFonts w:ascii="Arial" w:hAnsi="Arial" w:cs="Arial"/>
          <w:b/>
          <w:bCs/>
        </w:rPr>
        <w:t xml:space="preserve"> 12 </w:t>
      </w:r>
      <w:r w:rsidR="00C4369E">
        <w:rPr>
          <w:rFonts w:ascii="Arial" w:hAnsi="Arial" w:cs="Arial"/>
          <w:b/>
          <w:bCs/>
        </w:rPr>
        <w:t>,</w:t>
      </w:r>
      <w:r>
        <w:rPr>
          <w:rFonts w:ascii="Arial" w:hAnsi="Arial" w:cs="Arial"/>
          <w:b/>
          <w:bCs/>
        </w:rPr>
        <w:t xml:space="preserve"> 2018 Meeting Minutes</w:t>
      </w:r>
    </w:p>
    <w:p w:rsidR="000C0C74" w:rsidRDefault="000C0C74" w:rsidP="000C0C74">
      <w:pPr>
        <w:pStyle w:val="QuickI"/>
        <w:numPr>
          <w:ilvl w:val="0"/>
          <w:numId w:val="0"/>
        </w:numPr>
        <w:tabs>
          <w:tab w:val="left" w:pos="-1440"/>
        </w:tabs>
        <w:ind w:left="720"/>
        <w:jc w:val="both"/>
        <w:rPr>
          <w:rFonts w:ascii="Arial" w:hAnsi="Arial" w:cs="Arial"/>
          <w:b/>
          <w:bCs/>
        </w:rPr>
      </w:pPr>
    </w:p>
    <w:p w:rsidR="000C0C74" w:rsidRDefault="00135A1D" w:rsidP="00822CA7">
      <w:pPr>
        <w:pStyle w:val="QuickI"/>
        <w:numPr>
          <w:ilvl w:val="0"/>
          <w:numId w:val="14"/>
        </w:numPr>
        <w:tabs>
          <w:tab w:val="left" w:pos="-1440"/>
        </w:tabs>
        <w:rPr>
          <w:rFonts w:ascii="Arial" w:hAnsi="Arial" w:cs="Arial"/>
          <w:bCs/>
        </w:rPr>
      </w:pPr>
      <w:proofErr w:type="spellStart"/>
      <w:r>
        <w:rPr>
          <w:rFonts w:ascii="Arial" w:hAnsi="Arial" w:cs="Arial"/>
          <w:b/>
          <w:bCs/>
        </w:rPr>
        <w:t>Upala</w:t>
      </w:r>
      <w:proofErr w:type="spellEnd"/>
      <w:r>
        <w:rPr>
          <w:rFonts w:ascii="Arial" w:hAnsi="Arial" w:cs="Arial"/>
          <w:b/>
          <w:bCs/>
        </w:rPr>
        <w:t xml:space="preserve"> Yoga 20 North Main Street</w:t>
      </w:r>
      <w:r w:rsidR="00822CA7">
        <w:rPr>
          <w:rFonts w:ascii="Arial" w:hAnsi="Arial" w:cs="Arial"/>
          <w:b/>
          <w:bCs/>
        </w:rPr>
        <w:t xml:space="preserve">, </w:t>
      </w:r>
      <w:r w:rsidR="00822CA7">
        <w:rPr>
          <w:rFonts w:ascii="Arial" w:hAnsi="Arial" w:cs="Arial"/>
          <w:bCs/>
        </w:rPr>
        <w:t xml:space="preserve">Certificate of Approval for vinyl letter window signs </w:t>
      </w:r>
      <w:r>
        <w:rPr>
          <w:rFonts w:ascii="Arial" w:hAnsi="Arial" w:cs="Arial"/>
          <w:bCs/>
        </w:rPr>
        <w:t>Case# HDC 121-11</w:t>
      </w:r>
      <w:r w:rsidR="00822CA7" w:rsidRPr="0005153B">
        <w:rPr>
          <w:rFonts w:ascii="Arial" w:hAnsi="Arial" w:cs="Arial"/>
          <w:bCs/>
        </w:rPr>
        <w:t xml:space="preserve">– </w:t>
      </w:r>
      <w:r w:rsidR="00822CA7">
        <w:rPr>
          <w:rFonts w:ascii="Arial" w:hAnsi="Arial" w:cs="Arial"/>
          <w:bCs/>
        </w:rPr>
        <w:t>DTC</w:t>
      </w:r>
      <w:r w:rsidR="00822CA7" w:rsidRPr="0005153B">
        <w:rPr>
          <w:rFonts w:ascii="Arial" w:hAnsi="Arial" w:cs="Arial"/>
          <w:bCs/>
        </w:rPr>
        <w:t xml:space="preserve"> – 1</w:t>
      </w:r>
      <w:r w:rsidR="00822CA7">
        <w:rPr>
          <w:rFonts w:ascii="Arial" w:hAnsi="Arial" w:cs="Arial"/>
          <w:bCs/>
        </w:rPr>
        <w:t>8</w:t>
      </w:r>
      <w:r w:rsidR="00822CA7" w:rsidRPr="0005153B">
        <w:rPr>
          <w:rFonts w:ascii="Arial" w:hAnsi="Arial" w:cs="Arial"/>
          <w:bCs/>
        </w:rPr>
        <w:t xml:space="preserve"> </w:t>
      </w:r>
      <w:r w:rsidR="00822CA7" w:rsidRPr="0005153B">
        <w:rPr>
          <w:rFonts w:ascii="Arial" w:hAnsi="Arial" w:cs="Arial"/>
          <w:b/>
          <w:bCs/>
        </w:rPr>
        <w:t xml:space="preserve"> </w:t>
      </w:r>
      <w:r w:rsidR="00822CA7">
        <w:rPr>
          <w:rFonts w:ascii="Arial" w:hAnsi="Arial" w:cs="Arial"/>
          <w:b/>
          <w:bCs/>
        </w:rPr>
        <w:t xml:space="preserve"> </w:t>
      </w:r>
    </w:p>
    <w:p w:rsidR="00822CA7" w:rsidRPr="00822CA7" w:rsidRDefault="00822CA7" w:rsidP="00822CA7">
      <w:pPr>
        <w:pStyle w:val="QuickI"/>
        <w:numPr>
          <w:ilvl w:val="0"/>
          <w:numId w:val="0"/>
        </w:numPr>
        <w:tabs>
          <w:tab w:val="left" w:pos="-1440"/>
        </w:tabs>
        <w:rPr>
          <w:rFonts w:ascii="Arial" w:hAnsi="Arial" w:cs="Arial"/>
          <w:bCs/>
        </w:rPr>
      </w:pPr>
    </w:p>
    <w:p w:rsidR="00822CA7" w:rsidRPr="00135A1D" w:rsidRDefault="00135A1D" w:rsidP="00E7110D">
      <w:pPr>
        <w:pStyle w:val="QuickI"/>
        <w:numPr>
          <w:ilvl w:val="0"/>
          <w:numId w:val="14"/>
        </w:numPr>
        <w:tabs>
          <w:tab w:val="left" w:pos="-1440"/>
        </w:tabs>
        <w:jc w:val="both"/>
        <w:rPr>
          <w:rFonts w:ascii="Arial" w:hAnsi="Arial" w:cs="Arial"/>
          <w:b/>
          <w:bCs/>
        </w:rPr>
      </w:pPr>
      <w:proofErr w:type="spellStart"/>
      <w:r>
        <w:rPr>
          <w:rFonts w:ascii="Arial" w:hAnsi="Arial" w:cs="Arial"/>
          <w:b/>
          <w:bCs/>
        </w:rPr>
        <w:t>Wensley</w:t>
      </w:r>
      <w:proofErr w:type="spellEnd"/>
      <w:r>
        <w:rPr>
          <w:rFonts w:ascii="Arial" w:hAnsi="Arial" w:cs="Arial"/>
          <w:b/>
          <w:bCs/>
        </w:rPr>
        <w:t xml:space="preserve"> &amp; </w:t>
      </w:r>
      <w:proofErr w:type="spellStart"/>
      <w:r>
        <w:rPr>
          <w:rFonts w:ascii="Arial" w:hAnsi="Arial" w:cs="Arial"/>
          <w:b/>
          <w:bCs/>
        </w:rPr>
        <w:t>Jone</w:t>
      </w:r>
      <w:proofErr w:type="spellEnd"/>
      <w:r>
        <w:rPr>
          <w:rFonts w:ascii="Arial" w:hAnsi="Arial" w:cs="Arial"/>
          <w:b/>
          <w:bCs/>
        </w:rPr>
        <w:t xml:space="preserve"> P.L.L.C 40 </w:t>
      </w:r>
      <w:r w:rsidR="00822CA7">
        <w:rPr>
          <w:rFonts w:ascii="Arial" w:hAnsi="Arial" w:cs="Arial"/>
          <w:b/>
          <w:bCs/>
        </w:rPr>
        <w:t>Wakefield Street,</w:t>
      </w:r>
      <w:r w:rsidR="00822CA7" w:rsidRPr="00822CA7">
        <w:rPr>
          <w:rFonts w:ascii="Arial" w:hAnsi="Arial" w:cs="Arial"/>
          <w:bCs/>
        </w:rPr>
        <w:t xml:space="preserve"> Certificate of Approval </w:t>
      </w:r>
      <w:r>
        <w:rPr>
          <w:rFonts w:ascii="Arial" w:hAnsi="Arial" w:cs="Arial"/>
          <w:bCs/>
        </w:rPr>
        <w:t>Reroofing</w:t>
      </w:r>
      <w:r w:rsidR="00822CA7" w:rsidRPr="00822CA7">
        <w:rPr>
          <w:rFonts w:ascii="Arial" w:hAnsi="Arial" w:cs="Arial"/>
          <w:bCs/>
        </w:rPr>
        <w:t xml:space="preserve"> Case# HDC 1</w:t>
      </w:r>
      <w:r>
        <w:rPr>
          <w:rFonts w:ascii="Arial" w:hAnsi="Arial" w:cs="Arial"/>
          <w:bCs/>
        </w:rPr>
        <w:t>21</w:t>
      </w:r>
      <w:r w:rsidR="00822CA7" w:rsidRPr="00822CA7">
        <w:rPr>
          <w:rFonts w:ascii="Arial" w:hAnsi="Arial" w:cs="Arial"/>
          <w:bCs/>
        </w:rPr>
        <w:t>-</w:t>
      </w:r>
      <w:r>
        <w:rPr>
          <w:rFonts w:ascii="Arial" w:hAnsi="Arial" w:cs="Arial"/>
          <w:bCs/>
        </w:rPr>
        <w:t>383</w:t>
      </w:r>
      <w:r w:rsidR="00822CA7" w:rsidRPr="00822CA7">
        <w:rPr>
          <w:rFonts w:ascii="Arial" w:hAnsi="Arial" w:cs="Arial"/>
          <w:bCs/>
        </w:rPr>
        <w:t>-DTC-18</w:t>
      </w:r>
    </w:p>
    <w:p w:rsidR="00135A1D" w:rsidRDefault="00135A1D" w:rsidP="00135A1D">
      <w:pPr>
        <w:pStyle w:val="ListParagraph"/>
        <w:rPr>
          <w:rFonts w:ascii="Arial" w:hAnsi="Arial" w:cs="Arial"/>
          <w:b/>
          <w:bCs/>
        </w:rPr>
      </w:pPr>
    </w:p>
    <w:p w:rsidR="00135A1D" w:rsidRDefault="00135A1D" w:rsidP="00E7110D">
      <w:pPr>
        <w:pStyle w:val="QuickI"/>
        <w:numPr>
          <w:ilvl w:val="0"/>
          <w:numId w:val="14"/>
        </w:numPr>
        <w:tabs>
          <w:tab w:val="left" w:pos="-1440"/>
        </w:tabs>
        <w:jc w:val="both"/>
        <w:rPr>
          <w:rFonts w:ascii="Arial" w:hAnsi="Arial" w:cs="Arial"/>
          <w:b/>
          <w:bCs/>
        </w:rPr>
      </w:pPr>
      <w:r>
        <w:rPr>
          <w:rFonts w:ascii="Arial" w:hAnsi="Arial" w:cs="Arial"/>
          <w:b/>
          <w:bCs/>
        </w:rPr>
        <w:t xml:space="preserve">Administrative Approval 90 Wakefield Street </w:t>
      </w:r>
    </w:p>
    <w:p w:rsidR="00BB0972" w:rsidRDefault="00BB0972" w:rsidP="00BB0972">
      <w:pPr>
        <w:pStyle w:val="QuickI"/>
        <w:numPr>
          <w:ilvl w:val="0"/>
          <w:numId w:val="0"/>
        </w:numPr>
        <w:tabs>
          <w:tab w:val="left" w:pos="-1440"/>
        </w:tabs>
        <w:jc w:val="both"/>
        <w:rPr>
          <w:rFonts w:ascii="Arial" w:hAnsi="Arial" w:cs="Arial"/>
          <w:b/>
          <w:bCs/>
        </w:rPr>
      </w:pPr>
    </w:p>
    <w:p w:rsidR="00C4369E" w:rsidRDefault="000C0C74" w:rsidP="00E7110D">
      <w:pPr>
        <w:pStyle w:val="QuickI"/>
        <w:numPr>
          <w:ilvl w:val="0"/>
          <w:numId w:val="14"/>
        </w:numPr>
        <w:tabs>
          <w:tab w:val="left" w:pos="-1440"/>
        </w:tabs>
        <w:jc w:val="both"/>
        <w:rPr>
          <w:rFonts w:ascii="Arial" w:hAnsi="Arial" w:cs="Arial"/>
          <w:b/>
          <w:bCs/>
        </w:rPr>
      </w:pPr>
      <w:proofErr w:type="spellStart"/>
      <w:r>
        <w:rPr>
          <w:rFonts w:ascii="Arial" w:hAnsi="Arial" w:cs="Arial"/>
          <w:b/>
          <w:bCs/>
        </w:rPr>
        <w:t>BendonAdams</w:t>
      </w:r>
      <w:proofErr w:type="spellEnd"/>
      <w:r>
        <w:rPr>
          <w:rFonts w:ascii="Arial" w:hAnsi="Arial" w:cs="Arial"/>
          <w:b/>
          <w:bCs/>
        </w:rPr>
        <w:t xml:space="preserve"> Historic Overlay</w:t>
      </w:r>
      <w:r w:rsidR="00135A1D">
        <w:rPr>
          <w:rFonts w:ascii="Arial" w:hAnsi="Arial" w:cs="Arial"/>
          <w:b/>
          <w:bCs/>
        </w:rPr>
        <w:t xml:space="preserve"> Final Draft </w:t>
      </w:r>
      <w:r>
        <w:rPr>
          <w:rFonts w:ascii="Arial" w:hAnsi="Arial" w:cs="Arial"/>
          <w:b/>
          <w:bCs/>
        </w:rPr>
        <w:t xml:space="preserve"> </w:t>
      </w:r>
    </w:p>
    <w:p w:rsidR="00E7110D" w:rsidRPr="00822CA7" w:rsidRDefault="00E7110D" w:rsidP="00822CA7">
      <w:pPr>
        <w:rPr>
          <w:rFonts w:ascii="Arial" w:hAnsi="Arial" w:cs="Arial"/>
          <w:b/>
          <w:bCs/>
        </w:rPr>
      </w:pPr>
    </w:p>
    <w:p w:rsidR="00066FB8" w:rsidRDefault="00066FB8" w:rsidP="00E7110D">
      <w:pPr>
        <w:pStyle w:val="QuickI"/>
        <w:numPr>
          <w:ilvl w:val="0"/>
          <w:numId w:val="14"/>
        </w:numPr>
        <w:tabs>
          <w:tab w:val="left" w:pos="-1440"/>
        </w:tabs>
        <w:jc w:val="both"/>
        <w:rPr>
          <w:rFonts w:ascii="Arial" w:hAnsi="Arial" w:cs="Arial"/>
          <w:b/>
          <w:bCs/>
        </w:rPr>
      </w:pPr>
      <w:r>
        <w:rPr>
          <w:rFonts w:ascii="Arial" w:hAnsi="Arial" w:cs="Arial"/>
          <w:b/>
          <w:bCs/>
        </w:rPr>
        <w:t>Certified Local Government Grant Letter of Intent Due November 26, 2018</w:t>
      </w:r>
    </w:p>
    <w:p w:rsidR="00066FB8" w:rsidRDefault="00066FB8" w:rsidP="00066FB8">
      <w:pPr>
        <w:pStyle w:val="ListParagraph"/>
        <w:rPr>
          <w:rFonts w:ascii="Arial" w:hAnsi="Arial" w:cs="Arial"/>
          <w:b/>
          <w:bCs/>
        </w:rPr>
      </w:pPr>
    </w:p>
    <w:p w:rsidR="00066FB8" w:rsidRPr="00F04840" w:rsidRDefault="00066FB8" w:rsidP="00F04840">
      <w:pPr>
        <w:pStyle w:val="QuickI"/>
        <w:numPr>
          <w:ilvl w:val="0"/>
          <w:numId w:val="14"/>
        </w:numPr>
        <w:tabs>
          <w:tab w:val="left" w:pos="-1440"/>
        </w:tabs>
        <w:jc w:val="both"/>
        <w:rPr>
          <w:rFonts w:ascii="Arial" w:hAnsi="Arial" w:cs="Arial"/>
          <w:b/>
          <w:bCs/>
        </w:rPr>
      </w:pPr>
      <w:r w:rsidRPr="00F04840">
        <w:rPr>
          <w:rFonts w:ascii="Arial" w:hAnsi="Arial" w:cs="Arial"/>
          <w:b/>
          <w:bCs/>
        </w:rPr>
        <w:t xml:space="preserve">Certified Local Government Annual Report </w:t>
      </w:r>
    </w:p>
    <w:p w:rsidR="00066FB8" w:rsidRDefault="00066FB8" w:rsidP="00066FB8">
      <w:pPr>
        <w:pStyle w:val="ListParagraph"/>
        <w:rPr>
          <w:rFonts w:ascii="Arial" w:hAnsi="Arial" w:cs="Arial"/>
          <w:b/>
          <w:bCs/>
        </w:rPr>
      </w:pPr>
    </w:p>
    <w:p w:rsidR="00066FB8" w:rsidRDefault="00066FB8" w:rsidP="00066FB8">
      <w:pPr>
        <w:pStyle w:val="QuickI"/>
        <w:numPr>
          <w:ilvl w:val="1"/>
          <w:numId w:val="14"/>
        </w:numPr>
        <w:tabs>
          <w:tab w:val="left" w:pos="-1440"/>
        </w:tabs>
        <w:jc w:val="both"/>
        <w:rPr>
          <w:rFonts w:ascii="Arial" w:hAnsi="Arial" w:cs="Arial"/>
          <w:b/>
          <w:bCs/>
        </w:rPr>
      </w:pPr>
      <w:r>
        <w:rPr>
          <w:rFonts w:ascii="Arial" w:hAnsi="Arial" w:cs="Arial"/>
          <w:b/>
          <w:bCs/>
        </w:rPr>
        <w:t xml:space="preserve">Educational Session Attended by members </w:t>
      </w:r>
    </w:p>
    <w:p w:rsidR="00066FB8" w:rsidRPr="00066FB8" w:rsidRDefault="00066FB8" w:rsidP="00066FB8">
      <w:pPr>
        <w:pStyle w:val="QuickI"/>
        <w:numPr>
          <w:ilvl w:val="1"/>
          <w:numId w:val="14"/>
        </w:numPr>
        <w:tabs>
          <w:tab w:val="left" w:pos="-1440"/>
        </w:tabs>
        <w:jc w:val="both"/>
        <w:rPr>
          <w:rFonts w:ascii="Arial" w:hAnsi="Arial" w:cs="Arial"/>
          <w:b/>
          <w:bCs/>
        </w:rPr>
      </w:pPr>
      <w:r>
        <w:rPr>
          <w:rFonts w:ascii="Arial" w:hAnsi="Arial" w:cs="Arial"/>
          <w:b/>
          <w:bCs/>
        </w:rPr>
        <w:t xml:space="preserve">New Commission Members Resume </w:t>
      </w:r>
    </w:p>
    <w:p w:rsidR="00066FB8" w:rsidRDefault="00066FB8" w:rsidP="00066FB8">
      <w:pPr>
        <w:pStyle w:val="ListParagraph"/>
        <w:rPr>
          <w:rFonts w:ascii="Arial" w:hAnsi="Arial" w:cs="Arial"/>
          <w:b/>
          <w:bCs/>
        </w:rPr>
      </w:pPr>
    </w:p>
    <w:p w:rsidR="00135A1D" w:rsidRPr="00066FB8" w:rsidRDefault="0033222B" w:rsidP="00066FB8">
      <w:pPr>
        <w:pStyle w:val="QuickI"/>
        <w:numPr>
          <w:ilvl w:val="0"/>
          <w:numId w:val="14"/>
        </w:numPr>
        <w:tabs>
          <w:tab w:val="left" w:pos="-1440"/>
        </w:tabs>
        <w:jc w:val="both"/>
        <w:rPr>
          <w:rFonts w:ascii="Arial" w:hAnsi="Arial" w:cs="Arial"/>
          <w:b/>
          <w:bCs/>
        </w:rPr>
      </w:pPr>
      <w:r>
        <w:rPr>
          <w:rFonts w:ascii="Arial" w:hAnsi="Arial" w:cs="Arial"/>
          <w:b/>
          <w:bCs/>
        </w:rPr>
        <w:t xml:space="preserve">Discuss </w:t>
      </w:r>
      <w:r w:rsidR="00135A1D">
        <w:rPr>
          <w:rFonts w:ascii="Arial" w:hAnsi="Arial" w:cs="Arial"/>
          <w:b/>
          <w:bCs/>
        </w:rPr>
        <w:t xml:space="preserve">Seven to Save Announcement </w:t>
      </w:r>
    </w:p>
    <w:p w:rsidR="00135A1D" w:rsidRDefault="00135A1D" w:rsidP="00135A1D">
      <w:pPr>
        <w:pStyle w:val="ListParagraph"/>
        <w:rPr>
          <w:rFonts w:ascii="Arial" w:hAnsi="Arial" w:cs="Arial"/>
          <w:b/>
        </w:rPr>
      </w:pPr>
    </w:p>
    <w:p w:rsidR="00F04840" w:rsidRPr="00F04840" w:rsidRDefault="00F04840" w:rsidP="005F3B98">
      <w:pPr>
        <w:pStyle w:val="QuickI"/>
        <w:numPr>
          <w:ilvl w:val="0"/>
          <w:numId w:val="14"/>
        </w:numPr>
        <w:tabs>
          <w:tab w:val="left" w:pos="-1440"/>
        </w:tabs>
        <w:jc w:val="both"/>
        <w:rPr>
          <w:rFonts w:ascii="Arial" w:hAnsi="Arial" w:cs="Arial"/>
          <w:b/>
          <w:bCs/>
        </w:rPr>
      </w:pPr>
      <w:r>
        <w:rPr>
          <w:rFonts w:ascii="Arial" w:hAnsi="Arial" w:cs="Arial"/>
          <w:b/>
          <w:bCs/>
        </w:rPr>
        <w:t xml:space="preserve">Overview of 13-17 Hanson Street Rochester Charrette </w:t>
      </w:r>
    </w:p>
    <w:p w:rsidR="00F04840" w:rsidRDefault="00F04840" w:rsidP="00F04840">
      <w:pPr>
        <w:pStyle w:val="ListParagraph"/>
        <w:rPr>
          <w:rFonts w:ascii="Arial" w:hAnsi="Arial" w:cs="Arial"/>
          <w:b/>
        </w:rPr>
      </w:pPr>
    </w:p>
    <w:p w:rsidR="005F3B98" w:rsidRPr="005F3B98" w:rsidRDefault="00061C06" w:rsidP="005F3B98">
      <w:pPr>
        <w:pStyle w:val="QuickI"/>
        <w:numPr>
          <w:ilvl w:val="0"/>
          <w:numId w:val="14"/>
        </w:numPr>
        <w:tabs>
          <w:tab w:val="left" w:pos="-1440"/>
        </w:tabs>
        <w:jc w:val="both"/>
        <w:rPr>
          <w:rFonts w:ascii="Arial" w:hAnsi="Arial" w:cs="Arial"/>
          <w:b/>
          <w:bCs/>
        </w:rPr>
      </w:pPr>
      <w:r w:rsidRPr="005F3B98">
        <w:rPr>
          <w:rFonts w:ascii="Arial" w:hAnsi="Arial" w:cs="Arial"/>
          <w:b/>
        </w:rPr>
        <w:t>Other Business/Non-scheduled Items</w:t>
      </w:r>
    </w:p>
    <w:p w:rsidR="005F3B98" w:rsidRDefault="005F3B98" w:rsidP="005F3B98">
      <w:pPr>
        <w:pStyle w:val="QuickI"/>
        <w:numPr>
          <w:ilvl w:val="0"/>
          <w:numId w:val="0"/>
        </w:numPr>
        <w:tabs>
          <w:tab w:val="left" w:pos="-1440"/>
        </w:tabs>
        <w:ind w:left="720"/>
        <w:jc w:val="both"/>
        <w:rPr>
          <w:rFonts w:ascii="Arial" w:hAnsi="Arial" w:cs="Arial"/>
          <w:b/>
          <w:bCs/>
        </w:rPr>
      </w:pPr>
    </w:p>
    <w:p w:rsidR="00EB4A67" w:rsidRDefault="00EB4A67" w:rsidP="005F3B98">
      <w:pPr>
        <w:pStyle w:val="QuickI"/>
        <w:numPr>
          <w:ilvl w:val="0"/>
          <w:numId w:val="14"/>
        </w:numPr>
        <w:tabs>
          <w:tab w:val="left" w:pos="-1440"/>
        </w:tabs>
        <w:jc w:val="both"/>
        <w:rPr>
          <w:rFonts w:ascii="Arial" w:hAnsi="Arial" w:cs="Arial"/>
          <w:b/>
          <w:bCs/>
        </w:rPr>
      </w:pPr>
      <w:r w:rsidRPr="005F3B98">
        <w:rPr>
          <w:rFonts w:ascii="Arial" w:hAnsi="Arial" w:cs="Arial"/>
          <w:b/>
          <w:bCs/>
        </w:rPr>
        <w:t>Adjournment</w:t>
      </w:r>
    </w:p>
    <w:p w:rsidR="005F3B98" w:rsidRPr="005F3B98" w:rsidRDefault="005F3B98" w:rsidP="005F3B98">
      <w:pPr>
        <w:pStyle w:val="QuickI"/>
        <w:numPr>
          <w:ilvl w:val="0"/>
          <w:numId w:val="0"/>
        </w:numPr>
        <w:tabs>
          <w:tab w:val="left" w:pos="-1440"/>
        </w:tabs>
        <w:ind w:left="720"/>
        <w:jc w:val="both"/>
        <w:rPr>
          <w:rFonts w:ascii="Arial" w:hAnsi="Arial" w:cs="Arial"/>
          <w:b/>
          <w:bCs/>
        </w:rPr>
      </w:pPr>
    </w:p>
    <w:p w:rsidR="008060D2" w:rsidRPr="004768A7" w:rsidRDefault="00EB4A67" w:rsidP="004768A7">
      <w:pPr>
        <w:jc w:val="both"/>
        <w:rPr>
          <w:rFonts w:ascii="Arial" w:hAnsi="Arial" w:cs="Arial"/>
          <w:sz w:val="22"/>
        </w:rPr>
      </w:pPr>
      <w:r>
        <w:rPr>
          <w:rFonts w:ascii="Arial" w:hAnsi="Arial" w:cs="Arial"/>
          <w:i/>
          <w:sz w:val="22"/>
        </w:rPr>
        <w:t xml:space="preserve">Please note:  </w:t>
      </w:r>
      <w:r>
        <w:rPr>
          <w:rFonts w:ascii="Arial" w:hAnsi="Arial" w:cs="Arial"/>
          <w:sz w:val="22"/>
        </w:rPr>
        <w:t xml:space="preserve">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w:t>
      </w:r>
      <w:r>
        <w:rPr>
          <w:rFonts w:ascii="Arial" w:hAnsi="Arial" w:cs="Arial"/>
          <w:sz w:val="22"/>
        </w:rPr>
        <w:lastRenderedPageBreak/>
        <w:t>available for inspection in Planning Office, which is open from 8:00 a.m. to 5:00 p.m., Monday through Friday.  This agenda, these applications, and other items are subject to errors, omissions, and change prior to final action.</w:t>
      </w:r>
    </w:p>
    <w:sectPr w:rsidR="008060D2" w:rsidRPr="004768A7" w:rsidSect="001625C2">
      <w:footerReference w:type="default" r:id="rId9"/>
      <w:pgSz w:w="12240" w:h="15840" w:code="1"/>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8B" w:rsidRDefault="00443D8B">
      <w:r>
        <w:separator/>
      </w:r>
    </w:p>
  </w:endnote>
  <w:endnote w:type="continuationSeparator" w:id="0">
    <w:p w:rsidR="00443D8B" w:rsidRDefault="0044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8B" w:rsidRDefault="00443D8B"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443D8B" w:rsidRPr="00560DCF" w:rsidRDefault="00443D8B" w:rsidP="00560DCF">
    <w:pPr>
      <w:pBdr>
        <w:top w:val="single" w:sz="4" w:space="1" w:color="auto"/>
      </w:pBdr>
      <w:jc w:val="center"/>
      <w:rPr>
        <w:rFonts w:ascii="Arial" w:hAnsi="Arial" w:cs="Arial"/>
        <w:i/>
        <w:sz w:val="22"/>
        <w:szCs w:val="22"/>
      </w:rPr>
    </w:pPr>
    <w:proofErr w:type="gramStart"/>
    <w:r w:rsidRPr="00560DCF">
      <w:rPr>
        <w:rFonts w:ascii="Arial" w:hAnsi="Arial" w:cs="Arial"/>
        <w:i/>
        <w:sz w:val="22"/>
        <w:szCs w:val="22"/>
      </w:rPr>
      <w:t>the</w:t>
    </w:r>
    <w:proofErr w:type="gramEnd"/>
    <w:r w:rsidRPr="00560DCF">
      <w:rPr>
        <w:rFonts w:ascii="Arial" w:hAnsi="Arial" w:cs="Arial"/>
        <w:i/>
        <w:sz w:val="22"/>
        <w:szCs w:val="22"/>
      </w:rPr>
      <w:t xml:space="preserv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443D8B" w:rsidRDefault="0044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8B" w:rsidRDefault="00443D8B">
      <w:r>
        <w:separator/>
      </w:r>
    </w:p>
  </w:footnote>
  <w:footnote w:type="continuationSeparator" w:id="0">
    <w:p w:rsidR="00443D8B" w:rsidRDefault="0044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15:restartNumberingAfterBreak="0">
    <w:nsid w:val="10455EA3"/>
    <w:multiLevelType w:val="hybridMultilevel"/>
    <w:tmpl w:val="B4CA40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E7B5C"/>
    <w:multiLevelType w:val="hybridMultilevel"/>
    <w:tmpl w:val="DB806016"/>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0C0624"/>
    <w:multiLevelType w:val="hybridMultilevel"/>
    <w:tmpl w:val="95CAD1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2EF64BE9"/>
    <w:multiLevelType w:val="hybridMultilevel"/>
    <w:tmpl w:val="BAC246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10"/>
  </w:num>
  <w:num w:numId="3">
    <w:abstractNumId w:val="11"/>
  </w:num>
  <w:num w:numId="4">
    <w:abstractNumId w:val="9"/>
  </w:num>
  <w:num w:numId="5">
    <w:abstractNumId w:val="6"/>
  </w:num>
  <w:num w:numId="6">
    <w:abstractNumId w:val="5"/>
  </w:num>
  <w:num w:numId="7">
    <w:abstractNumId w:val="7"/>
  </w:num>
  <w:num w:numId="8">
    <w:abstractNumId w:val="8"/>
  </w:num>
  <w:num w:numId="9">
    <w:abstractNumId w:val="3"/>
  </w:num>
  <w:num w:numId="10">
    <w:abstractNumId w:val="0"/>
    <w:lvlOverride w:ilvl="0">
      <w:lvl w:ilvl="0">
        <w:start w:val="1"/>
        <w:numFmt w:val="decimal"/>
        <w:pStyle w:val="QuickI"/>
        <w:lvlText w:val="%1."/>
        <w:lvlJc w:val="left"/>
        <w:pPr>
          <w:ind w:left="0" w:firstLine="0"/>
        </w:pPr>
        <w:rPr>
          <w:rFonts w:ascii="Times New Roman" w:hAnsi="Times New Roman"/>
          <w:b/>
          <w:sz w:val="24"/>
        </w:rPr>
      </w:lvl>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1"/>
    <w:rsid w:val="00000F87"/>
    <w:rsid w:val="000133FA"/>
    <w:rsid w:val="0001388C"/>
    <w:rsid w:val="00061C06"/>
    <w:rsid w:val="00066FB8"/>
    <w:rsid w:val="000B6D33"/>
    <w:rsid w:val="000C0C74"/>
    <w:rsid w:val="000F176F"/>
    <w:rsid w:val="000F1E62"/>
    <w:rsid w:val="00103BC6"/>
    <w:rsid w:val="00115184"/>
    <w:rsid w:val="00133413"/>
    <w:rsid w:val="00135A1D"/>
    <w:rsid w:val="00140D83"/>
    <w:rsid w:val="00150BCB"/>
    <w:rsid w:val="0015222A"/>
    <w:rsid w:val="001625C2"/>
    <w:rsid w:val="00163C50"/>
    <w:rsid w:val="00167F66"/>
    <w:rsid w:val="00174C59"/>
    <w:rsid w:val="0021198D"/>
    <w:rsid w:val="0021668E"/>
    <w:rsid w:val="002417F6"/>
    <w:rsid w:val="0024700A"/>
    <w:rsid w:val="00281A37"/>
    <w:rsid w:val="002967EB"/>
    <w:rsid w:val="00297AB5"/>
    <w:rsid w:val="002B20F5"/>
    <w:rsid w:val="002B6C63"/>
    <w:rsid w:val="002C27E3"/>
    <w:rsid w:val="002E2870"/>
    <w:rsid w:val="0033222B"/>
    <w:rsid w:val="00335639"/>
    <w:rsid w:val="00336791"/>
    <w:rsid w:val="00350D99"/>
    <w:rsid w:val="003643D4"/>
    <w:rsid w:val="00377BD2"/>
    <w:rsid w:val="00380630"/>
    <w:rsid w:val="003A65AC"/>
    <w:rsid w:val="003B02B5"/>
    <w:rsid w:val="003D2212"/>
    <w:rsid w:val="003D6DC8"/>
    <w:rsid w:val="003E475D"/>
    <w:rsid w:val="003F3E24"/>
    <w:rsid w:val="00442138"/>
    <w:rsid w:val="00443D8B"/>
    <w:rsid w:val="004768A7"/>
    <w:rsid w:val="004853CC"/>
    <w:rsid w:val="004A44FD"/>
    <w:rsid w:val="004E7D3B"/>
    <w:rsid w:val="004F458B"/>
    <w:rsid w:val="004F5CBC"/>
    <w:rsid w:val="00512B52"/>
    <w:rsid w:val="00525F54"/>
    <w:rsid w:val="00527A77"/>
    <w:rsid w:val="0055257A"/>
    <w:rsid w:val="0055511A"/>
    <w:rsid w:val="00560DCF"/>
    <w:rsid w:val="00563239"/>
    <w:rsid w:val="00576D56"/>
    <w:rsid w:val="00593C54"/>
    <w:rsid w:val="00597A8D"/>
    <w:rsid w:val="005A303D"/>
    <w:rsid w:val="005B607C"/>
    <w:rsid w:val="005D38AE"/>
    <w:rsid w:val="005D494A"/>
    <w:rsid w:val="005F3B98"/>
    <w:rsid w:val="006047F4"/>
    <w:rsid w:val="0064231C"/>
    <w:rsid w:val="00646731"/>
    <w:rsid w:val="00667099"/>
    <w:rsid w:val="00697EEF"/>
    <w:rsid w:val="006E4220"/>
    <w:rsid w:val="006F3847"/>
    <w:rsid w:val="00706136"/>
    <w:rsid w:val="00716163"/>
    <w:rsid w:val="007174B8"/>
    <w:rsid w:val="00724574"/>
    <w:rsid w:val="00733288"/>
    <w:rsid w:val="00763498"/>
    <w:rsid w:val="00772D74"/>
    <w:rsid w:val="007A0FE9"/>
    <w:rsid w:val="007A7E41"/>
    <w:rsid w:val="007B6A0B"/>
    <w:rsid w:val="00801980"/>
    <w:rsid w:val="008060D2"/>
    <w:rsid w:val="00812D0D"/>
    <w:rsid w:val="00813B37"/>
    <w:rsid w:val="008177E1"/>
    <w:rsid w:val="00822CA7"/>
    <w:rsid w:val="008265A8"/>
    <w:rsid w:val="00835BBC"/>
    <w:rsid w:val="00845BC1"/>
    <w:rsid w:val="008469E4"/>
    <w:rsid w:val="008538B8"/>
    <w:rsid w:val="00857C3F"/>
    <w:rsid w:val="00886F11"/>
    <w:rsid w:val="008B6F23"/>
    <w:rsid w:val="008C7019"/>
    <w:rsid w:val="00917022"/>
    <w:rsid w:val="0092145D"/>
    <w:rsid w:val="00921714"/>
    <w:rsid w:val="00942125"/>
    <w:rsid w:val="0094697A"/>
    <w:rsid w:val="0096339C"/>
    <w:rsid w:val="009D40D7"/>
    <w:rsid w:val="009E0B6B"/>
    <w:rsid w:val="009F71EE"/>
    <w:rsid w:val="00A2104D"/>
    <w:rsid w:val="00A65984"/>
    <w:rsid w:val="00AA534B"/>
    <w:rsid w:val="00AD0043"/>
    <w:rsid w:val="00AD503A"/>
    <w:rsid w:val="00AD7A48"/>
    <w:rsid w:val="00B04D10"/>
    <w:rsid w:val="00B11934"/>
    <w:rsid w:val="00B11D03"/>
    <w:rsid w:val="00B25628"/>
    <w:rsid w:val="00B256C6"/>
    <w:rsid w:val="00B34273"/>
    <w:rsid w:val="00B677DC"/>
    <w:rsid w:val="00B843E0"/>
    <w:rsid w:val="00BA7086"/>
    <w:rsid w:val="00BB0972"/>
    <w:rsid w:val="00BC38AE"/>
    <w:rsid w:val="00BE22CB"/>
    <w:rsid w:val="00C02C26"/>
    <w:rsid w:val="00C05241"/>
    <w:rsid w:val="00C125BC"/>
    <w:rsid w:val="00C24192"/>
    <w:rsid w:val="00C334F8"/>
    <w:rsid w:val="00C4369E"/>
    <w:rsid w:val="00C579DE"/>
    <w:rsid w:val="00C71879"/>
    <w:rsid w:val="00C762A9"/>
    <w:rsid w:val="00C8006B"/>
    <w:rsid w:val="00CB1506"/>
    <w:rsid w:val="00CB6C5F"/>
    <w:rsid w:val="00CC2F5B"/>
    <w:rsid w:val="00CE05C9"/>
    <w:rsid w:val="00D02E85"/>
    <w:rsid w:val="00D142B5"/>
    <w:rsid w:val="00D472FB"/>
    <w:rsid w:val="00D5566E"/>
    <w:rsid w:val="00D816DD"/>
    <w:rsid w:val="00D979B0"/>
    <w:rsid w:val="00DA1ABB"/>
    <w:rsid w:val="00DA1C4A"/>
    <w:rsid w:val="00DA6251"/>
    <w:rsid w:val="00DA70A1"/>
    <w:rsid w:val="00DB7B4D"/>
    <w:rsid w:val="00DE5A20"/>
    <w:rsid w:val="00DF7D7E"/>
    <w:rsid w:val="00DF7E15"/>
    <w:rsid w:val="00E42BDF"/>
    <w:rsid w:val="00E45358"/>
    <w:rsid w:val="00E50386"/>
    <w:rsid w:val="00E53BFA"/>
    <w:rsid w:val="00E664DE"/>
    <w:rsid w:val="00E7110D"/>
    <w:rsid w:val="00E73216"/>
    <w:rsid w:val="00E7568F"/>
    <w:rsid w:val="00E95C7C"/>
    <w:rsid w:val="00E96BF4"/>
    <w:rsid w:val="00EA1AA4"/>
    <w:rsid w:val="00EA470E"/>
    <w:rsid w:val="00EB340A"/>
    <w:rsid w:val="00EB4A67"/>
    <w:rsid w:val="00EB6B00"/>
    <w:rsid w:val="00EC60C1"/>
    <w:rsid w:val="00ED2413"/>
    <w:rsid w:val="00EE461B"/>
    <w:rsid w:val="00F04840"/>
    <w:rsid w:val="00F14709"/>
    <w:rsid w:val="00F37913"/>
    <w:rsid w:val="00FC5E00"/>
    <w:rsid w:val="00FD631C"/>
    <w:rsid w:val="00FE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9"/>
    <o:shapelayout v:ext="edit">
      <o:idmap v:ext="edit" data="1"/>
    </o:shapelayout>
  </w:shapeDefaults>
  <w:decimalSymbol w:val="."/>
  <w:listSeparator w:val=","/>
  <w14:docId w14:val="1FF74294"/>
  <w15:docId w15:val="{E923D66F-0A72-471F-A5E6-EA42819A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C2"/>
    <w:rPr>
      <w:sz w:val="24"/>
    </w:rPr>
  </w:style>
  <w:style w:type="paragraph" w:styleId="Heading1">
    <w:name w:val="heading 1"/>
    <w:basedOn w:val="Normal"/>
    <w:next w:val="Normal"/>
    <w:qFormat/>
    <w:rsid w:val="001625C2"/>
    <w:pPr>
      <w:keepNext/>
      <w:spacing w:line="360" w:lineRule="auto"/>
      <w:outlineLvl w:val="0"/>
    </w:pPr>
    <w:rPr>
      <w:rFonts w:ascii="Arial" w:hAnsi="Arial"/>
      <w:b/>
    </w:rPr>
  </w:style>
  <w:style w:type="paragraph" w:styleId="Heading2">
    <w:name w:val="heading 2"/>
    <w:basedOn w:val="Normal"/>
    <w:next w:val="Normal"/>
    <w:qFormat/>
    <w:rsid w:val="001625C2"/>
    <w:pPr>
      <w:keepNext/>
      <w:spacing w:line="500" w:lineRule="exact"/>
      <w:jc w:val="center"/>
      <w:outlineLvl w:val="1"/>
    </w:pPr>
    <w:rPr>
      <w:rFonts w:ascii="Arial" w:hAnsi="Arial"/>
      <w:i/>
    </w:rPr>
  </w:style>
  <w:style w:type="paragraph" w:styleId="Heading3">
    <w:name w:val="heading 3"/>
    <w:basedOn w:val="Normal"/>
    <w:next w:val="Normal"/>
    <w:qFormat/>
    <w:rsid w:val="001625C2"/>
    <w:pPr>
      <w:keepNext/>
      <w:spacing w:line="500" w:lineRule="exact"/>
      <w:outlineLvl w:val="2"/>
    </w:pPr>
    <w:rPr>
      <w:rFonts w:ascii="Arial" w:hAnsi="Arial"/>
      <w:b/>
      <w:sz w:val="28"/>
    </w:rPr>
  </w:style>
  <w:style w:type="paragraph" w:styleId="Heading4">
    <w:name w:val="heading 4"/>
    <w:basedOn w:val="Normal"/>
    <w:next w:val="Normal"/>
    <w:qFormat/>
    <w:rsid w:val="001625C2"/>
    <w:pPr>
      <w:keepNext/>
      <w:spacing w:line="400" w:lineRule="exact"/>
      <w:jc w:val="center"/>
      <w:outlineLvl w:val="3"/>
    </w:pPr>
    <w:rPr>
      <w:rFonts w:ascii="Arial" w:hAnsi="Arial"/>
      <w:b/>
      <w:u w:val="single"/>
    </w:rPr>
  </w:style>
  <w:style w:type="paragraph" w:styleId="Heading5">
    <w:name w:val="heading 5"/>
    <w:basedOn w:val="Normal"/>
    <w:next w:val="Normal"/>
    <w:qFormat/>
    <w:rsid w:val="001625C2"/>
    <w:pPr>
      <w:keepNext/>
      <w:spacing w:line="500" w:lineRule="exac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5C2"/>
    <w:pPr>
      <w:jc w:val="center"/>
    </w:pPr>
    <w:rPr>
      <w:rFonts w:ascii="Arial" w:hAnsi="Arial"/>
      <w:b/>
    </w:rPr>
  </w:style>
  <w:style w:type="paragraph" w:styleId="Caption">
    <w:name w:val="caption"/>
    <w:basedOn w:val="Normal"/>
    <w:next w:val="Normal"/>
    <w:qFormat/>
    <w:rsid w:val="001625C2"/>
    <w:pPr>
      <w:spacing w:line="500" w:lineRule="exact"/>
    </w:pPr>
    <w:rPr>
      <w:rFonts w:ascii="Arial" w:hAnsi="Arial"/>
      <w:b/>
    </w:rPr>
  </w:style>
  <w:style w:type="paragraph" w:styleId="BodyTextIndent">
    <w:name w:val="Body Text Indent"/>
    <w:basedOn w:val="Normal"/>
    <w:rsid w:val="001625C2"/>
    <w:pPr>
      <w:spacing w:line="400" w:lineRule="exact"/>
      <w:ind w:left="720"/>
    </w:pPr>
    <w:rPr>
      <w:rFonts w:ascii="Arial" w:hAnsi="Arial"/>
    </w:rPr>
  </w:style>
  <w:style w:type="paragraph" w:styleId="BodyText">
    <w:name w:val="Body Text"/>
    <w:basedOn w:val="Normal"/>
    <w:rsid w:val="001625C2"/>
    <w:pPr>
      <w:spacing w:line="400" w:lineRule="exact"/>
    </w:pPr>
    <w:rPr>
      <w:rFonts w:ascii="Arial" w:hAnsi="Arial"/>
      <w:i/>
    </w:rPr>
  </w:style>
  <w:style w:type="paragraph" w:styleId="DocumentMap">
    <w:name w:val="Document Map"/>
    <w:basedOn w:val="Normal"/>
    <w:semiHidden/>
    <w:rsid w:val="001625C2"/>
    <w:pPr>
      <w:shd w:val="clear" w:color="auto" w:fill="000080"/>
    </w:pPr>
    <w:rPr>
      <w:rFonts w:ascii="Tahoma" w:hAnsi="Tahoma"/>
    </w:rPr>
  </w:style>
  <w:style w:type="paragraph" w:styleId="Subtitle">
    <w:name w:val="Subtitle"/>
    <w:basedOn w:val="Normal"/>
    <w:qFormat/>
    <w:rsid w:val="001625C2"/>
    <w:pPr>
      <w:spacing w:line="600" w:lineRule="exact"/>
      <w:jc w:val="both"/>
    </w:pPr>
    <w:rPr>
      <w:rFonts w:ascii="Arial" w:hAnsi="Arial"/>
      <w:b/>
      <w:sz w:val="28"/>
    </w:rPr>
  </w:style>
  <w:style w:type="paragraph" w:customStyle="1" w:styleId="QuickI">
    <w:name w:val="Quick I."/>
    <w:basedOn w:val="Normal"/>
    <w:rsid w:val="001625C2"/>
    <w:pPr>
      <w:widowControl w:val="0"/>
      <w:numPr>
        <w:numId w:val="1"/>
      </w:numPr>
      <w:ind w:left="720" w:hanging="720"/>
    </w:pPr>
    <w:rPr>
      <w:snapToGrid w:val="0"/>
    </w:rPr>
  </w:style>
  <w:style w:type="character" w:styleId="Hyperlink">
    <w:name w:val="Hyperlink"/>
    <w:basedOn w:val="DefaultParagraphFont"/>
    <w:rsid w:val="001625C2"/>
    <w:rPr>
      <w:color w:val="0000FF"/>
      <w:u w:val="single"/>
    </w:rPr>
  </w:style>
  <w:style w:type="character" w:styleId="FollowedHyperlink">
    <w:name w:val="FollowedHyperlink"/>
    <w:basedOn w:val="DefaultParagraphFont"/>
    <w:rsid w:val="001625C2"/>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 w:type="paragraph" w:styleId="ListParagraph">
    <w:name w:val="List Paragraph"/>
    <w:basedOn w:val="Normal"/>
    <w:uiPriority w:val="34"/>
    <w:qFormat/>
    <w:rsid w:val="00EA470E"/>
    <w:pPr>
      <w:ind w:left="720"/>
      <w:contextualSpacing/>
    </w:pPr>
    <w:rPr>
      <w:szCs w:val="24"/>
    </w:rPr>
  </w:style>
  <w:style w:type="paragraph" w:styleId="BalloonText">
    <w:name w:val="Balloon Text"/>
    <w:basedOn w:val="Normal"/>
    <w:link w:val="BalloonTextChar"/>
    <w:semiHidden/>
    <w:unhideWhenUsed/>
    <w:rsid w:val="00F04840"/>
    <w:rPr>
      <w:rFonts w:ascii="Segoe UI" w:hAnsi="Segoe UI" w:cs="Segoe UI"/>
      <w:sz w:val="18"/>
      <w:szCs w:val="18"/>
    </w:rPr>
  </w:style>
  <w:style w:type="character" w:customStyle="1" w:styleId="BalloonTextChar">
    <w:name w:val="Balloon Text Char"/>
    <w:basedOn w:val="DefaultParagraphFont"/>
    <w:link w:val="BalloonText"/>
    <w:semiHidden/>
    <w:rsid w:val="00F04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15902">
      <w:bodyDiv w:val="1"/>
      <w:marLeft w:val="0"/>
      <w:marRight w:val="0"/>
      <w:marTop w:val="0"/>
      <w:marBottom w:val="0"/>
      <w:divBdr>
        <w:top w:val="none" w:sz="0" w:space="0" w:color="auto"/>
        <w:left w:val="none" w:sz="0" w:space="0" w:color="auto"/>
        <w:bottom w:val="none" w:sz="0" w:space="0" w:color="auto"/>
        <w:right w:val="none" w:sz="0" w:space="0" w:color="auto"/>
      </w:divBdr>
    </w:div>
    <w:div w:id="1248230672">
      <w:bodyDiv w:val="1"/>
      <w:marLeft w:val="0"/>
      <w:marRight w:val="0"/>
      <w:marTop w:val="0"/>
      <w:marBottom w:val="0"/>
      <w:divBdr>
        <w:top w:val="none" w:sz="0" w:space="0" w:color="auto"/>
        <w:left w:val="none" w:sz="0" w:space="0" w:color="auto"/>
        <w:bottom w:val="none" w:sz="0" w:space="0" w:color="auto"/>
        <w:right w:val="none" w:sz="0" w:space="0" w:color="auto"/>
      </w:divBdr>
    </w:div>
    <w:div w:id="13776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Michelle Mears</cp:lastModifiedBy>
  <cp:revision>2</cp:revision>
  <cp:lastPrinted>2018-10-05T19:58:00Z</cp:lastPrinted>
  <dcterms:created xsi:type="dcterms:W3CDTF">2018-10-09T15:47:00Z</dcterms:created>
  <dcterms:modified xsi:type="dcterms:W3CDTF">2018-10-09T15:47:00Z</dcterms:modified>
</cp:coreProperties>
</file>