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61E" w:rsidRPr="00FE4160" w:rsidRDefault="0070261E" w:rsidP="0070261E">
      <w:pPr>
        <w:rPr>
          <w:b/>
          <w:bCs/>
        </w:rPr>
      </w:pPr>
    </w:p>
    <w:p w:rsidR="00FA42D1" w:rsidRPr="00FE4160" w:rsidRDefault="0031582B">
      <w:pPr>
        <w:jc w:val="center"/>
        <w:rPr>
          <w:b/>
          <w:bCs/>
        </w:rPr>
      </w:pPr>
      <w:r w:rsidRPr="0031582B">
        <w:rPr>
          <w:noProof/>
        </w:rPr>
        <w:pict>
          <v:shapetype id="_x0000_t202" coordsize="21600,21600" o:spt="202" path="m,l,21600r21600,l21600,xe">
            <v:stroke joinstyle="miter"/>
            <v:path gradientshapeok="t" o:connecttype="rect"/>
          </v:shapetype>
          <v:shape id="_x0000_s1033" type="#_x0000_t202" style="position:absolute;left:0;text-align:left;margin-left:365.4pt;margin-top:0;width:142.8pt;height:119.4pt;z-index:251658240">
            <v:textbox>
              <w:txbxContent>
                <w:p w:rsidR="00371A27" w:rsidRPr="000B0CA7" w:rsidRDefault="00371A27" w:rsidP="003E67DC">
                  <w:pPr>
                    <w:spacing w:after="120"/>
                    <w:ind w:left="-187" w:firstLine="187"/>
                    <w:rPr>
                      <w:b/>
                      <w:i/>
                      <w:sz w:val="20"/>
                      <w:szCs w:val="20"/>
                      <w:u w:val="single"/>
                    </w:rPr>
                  </w:pPr>
                  <w:r w:rsidRPr="000B0CA7">
                    <w:rPr>
                      <w:b/>
                      <w:i/>
                      <w:sz w:val="20"/>
                      <w:szCs w:val="20"/>
                      <w:u w:val="single"/>
                    </w:rPr>
                    <w:t>Arts and Culture Commission</w:t>
                  </w:r>
                </w:p>
                <w:p w:rsidR="00371A27" w:rsidRPr="000B0CA7" w:rsidRDefault="00371A27" w:rsidP="00E84D84">
                  <w:pPr>
                    <w:ind w:left="-180" w:firstLine="180"/>
                    <w:rPr>
                      <w:sz w:val="20"/>
                      <w:szCs w:val="20"/>
                    </w:rPr>
                  </w:pPr>
                  <w:r w:rsidRPr="000B0CA7">
                    <w:rPr>
                      <w:sz w:val="20"/>
                      <w:szCs w:val="20"/>
                    </w:rPr>
                    <w:t xml:space="preserve">Matt Wyatt (Chair) </w:t>
                  </w:r>
                </w:p>
                <w:p w:rsidR="00371A27" w:rsidRPr="000B0CA7" w:rsidRDefault="00371A27" w:rsidP="00E84D84">
                  <w:pPr>
                    <w:ind w:left="-180" w:firstLine="180"/>
                    <w:rPr>
                      <w:sz w:val="20"/>
                      <w:szCs w:val="20"/>
                    </w:rPr>
                  </w:pPr>
                  <w:r w:rsidRPr="000B0CA7">
                    <w:rPr>
                      <w:sz w:val="20"/>
                      <w:szCs w:val="20"/>
                    </w:rPr>
                    <w:t xml:space="preserve">Cristina Dorvillier (Vice Chair) </w:t>
                  </w:r>
                </w:p>
                <w:p w:rsidR="00371A27" w:rsidRDefault="00371A27" w:rsidP="00BE6310">
                  <w:pPr>
                    <w:rPr>
                      <w:sz w:val="20"/>
                      <w:szCs w:val="20"/>
                    </w:rPr>
                  </w:pPr>
                  <w:r w:rsidRPr="000B0CA7">
                    <w:rPr>
                      <w:sz w:val="20"/>
                      <w:szCs w:val="20"/>
                    </w:rPr>
                    <w:t>Peter Ejarque</w:t>
                  </w:r>
                </w:p>
                <w:p w:rsidR="00371A27" w:rsidRPr="000B0CA7" w:rsidRDefault="00371A27" w:rsidP="008E0525">
                  <w:pPr>
                    <w:ind w:left="-180" w:firstLine="180"/>
                    <w:rPr>
                      <w:sz w:val="20"/>
                      <w:szCs w:val="20"/>
                    </w:rPr>
                  </w:pPr>
                  <w:r w:rsidRPr="000B0CA7">
                    <w:rPr>
                      <w:sz w:val="20"/>
                      <w:szCs w:val="20"/>
                    </w:rPr>
                    <w:t xml:space="preserve">Martha Fowler </w:t>
                  </w:r>
                </w:p>
                <w:p w:rsidR="00371A27" w:rsidRPr="000B0CA7" w:rsidRDefault="00371A27" w:rsidP="008E0525">
                  <w:pPr>
                    <w:rPr>
                      <w:sz w:val="20"/>
                      <w:szCs w:val="20"/>
                    </w:rPr>
                  </w:pPr>
                  <w:r w:rsidRPr="000B0CA7">
                    <w:rPr>
                      <w:sz w:val="20"/>
                      <w:szCs w:val="20"/>
                    </w:rPr>
                    <w:t>Elaine Lauterborn</w:t>
                  </w:r>
                </w:p>
                <w:p w:rsidR="00371A27" w:rsidRPr="000B0CA7" w:rsidRDefault="00371A27" w:rsidP="008E0525">
                  <w:pPr>
                    <w:ind w:left="-180" w:firstLine="180"/>
                    <w:rPr>
                      <w:sz w:val="20"/>
                      <w:szCs w:val="20"/>
                    </w:rPr>
                  </w:pPr>
                  <w:r w:rsidRPr="000B0CA7">
                    <w:rPr>
                      <w:sz w:val="20"/>
                      <w:szCs w:val="20"/>
                    </w:rPr>
                    <w:t xml:space="preserve">Patricia O’Brian </w:t>
                  </w:r>
                </w:p>
                <w:p w:rsidR="00371A27" w:rsidRDefault="00371A27" w:rsidP="00BE6310">
                  <w:pPr>
                    <w:ind w:left="-180" w:firstLine="180"/>
                    <w:rPr>
                      <w:sz w:val="20"/>
                      <w:szCs w:val="20"/>
                    </w:rPr>
                  </w:pPr>
                  <w:r w:rsidRPr="000B0CA7">
                    <w:rPr>
                      <w:sz w:val="20"/>
                      <w:szCs w:val="20"/>
                    </w:rPr>
                    <w:t>Mike Provost</w:t>
                  </w:r>
                </w:p>
                <w:p w:rsidR="00371A27" w:rsidRPr="000B0CA7" w:rsidRDefault="00371A27" w:rsidP="00BE6310">
                  <w:pPr>
                    <w:ind w:left="-180" w:firstLine="180"/>
                    <w:rPr>
                      <w:sz w:val="20"/>
                      <w:szCs w:val="20"/>
                    </w:rPr>
                  </w:pPr>
                  <w:r>
                    <w:rPr>
                      <w:sz w:val="20"/>
                      <w:szCs w:val="20"/>
                    </w:rPr>
                    <w:t>Amy Regan</w:t>
                  </w:r>
                </w:p>
                <w:p w:rsidR="00371A27" w:rsidRPr="00124889" w:rsidRDefault="00371A27" w:rsidP="00BE6310">
                  <w:pPr>
                    <w:ind w:left="-180" w:firstLine="180"/>
                    <w:rPr>
                      <w:rFonts w:ascii="Arial" w:hAnsi="Arial" w:cs="Arial"/>
                      <w:sz w:val="16"/>
                      <w:szCs w:val="16"/>
                    </w:rPr>
                  </w:pPr>
                </w:p>
              </w:txbxContent>
            </v:textbox>
          </v:shape>
        </w:pict>
      </w:r>
      <w:r w:rsidR="00101C30" w:rsidRPr="00FE4160">
        <w:rPr>
          <w:noProof/>
        </w:rPr>
        <w:drawing>
          <wp:anchor distT="0" distB="0" distL="114300" distR="114300" simplePos="0" relativeHeight="251657216" behindDoc="0" locked="0" layoutInCell="1" allowOverlap="1">
            <wp:simplePos x="0" y="0"/>
            <wp:positionH relativeFrom="column">
              <wp:posOffset>457200</wp:posOffset>
            </wp:positionH>
            <wp:positionV relativeFrom="paragraph">
              <wp:posOffset>0</wp:posOffset>
            </wp:positionV>
            <wp:extent cx="1055370" cy="1055370"/>
            <wp:effectExtent l="19050" t="0" r="0" b="0"/>
            <wp:wrapNone/>
            <wp:docPr id="11" name="Picture 2" descr="City Seal col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 Seal colored"/>
                    <pic:cNvPicPr>
                      <a:picLocks noChangeAspect="1" noChangeArrowheads="1"/>
                    </pic:cNvPicPr>
                  </pic:nvPicPr>
                  <pic:blipFill>
                    <a:blip r:embed="rId8" cstate="print"/>
                    <a:srcRect/>
                    <a:stretch>
                      <a:fillRect/>
                    </a:stretch>
                  </pic:blipFill>
                  <pic:spPr bwMode="auto">
                    <a:xfrm>
                      <a:off x="0" y="0"/>
                      <a:ext cx="1055370" cy="1055370"/>
                    </a:xfrm>
                    <a:prstGeom prst="rect">
                      <a:avLst/>
                    </a:prstGeom>
                    <a:noFill/>
                    <a:ln w="9525">
                      <a:noFill/>
                      <a:miter lim="800000"/>
                      <a:headEnd/>
                      <a:tailEnd/>
                    </a:ln>
                  </pic:spPr>
                </pic:pic>
              </a:graphicData>
            </a:graphic>
          </wp:anchor>
        </w:drawing>
      </w:r>
      <w:r w:rsidR="00CF3E6C" w:rsidRPr="00FE4160">
        <w:rPr>
          <w:b/>
          <w:bCs/>
        </w:rPr>
        <w:t>Planning &amp; Development Department</w:t>
      </w:r>
    </w:p>
    <w:p w:rsidR="00FA42D1" w:rsidRPr="00FE4160" w:rsidRDefault="00FA42D1">
      <w:pPr>
        <w:jc w:val="center"/>
        <w:rPr>
          <w:b/>
          <w:bCs/>
        </w:rPr>
      </w:pPr>
      <w:r w:rsidRPr="00FE4160">
        <w:rPr>
          <w:b/>
          <w:bCs/>
        </w:rPr>
        <w:t>City Hall - Second Floor</w:t>
      </w:r>
    </w:p>
    <w:p w:rsidR="00FA42D1" w:rsidRPr="00FE4160" w:rsidRDefault="00FA42D1">
      <w:pPr>
        <w:jc w:val="center"/>
        <w:rPr>
          <w:b/>
          <w:bCs/>
        </w:rPr>
      </w:pPr>
      <w:r w:rsidRPr="00FE4160">
        <w:rPr>
          <w:b/>
          <w:bCs/>
        </w:rPr>
        <w:t>31 Wakefield Street,</w:t>
      </w:r>
    </w:p>
    <w:p w:rsidR="00FA42D1" w:rsidRPr="00FE4160" w:rsidRDefault="00FA42D1">
      <w:pPr>
        <w:jc w:val="center"/>
        <w:rPr>
          <w:b/>
          <w:bCs/>
        </w:rPr>
      </w:pPr>
      <w:r w:rsidRPr="00FE4160">
        <w:rPr>
          <w:b/>
          <w:bCs/>
        </w:rPr>
        <w:t>Rochester, New Hampshire 03867-1917</w:t>
      </w:r>
    </w:p>
    <w:p w:rsidR="00FA42D1" w:rsidRPr="00FE4160" w:rsidRDefault="00FA42D1">
      <w:pPr>
        <w:jc w:val="center"/>
        <w:rPr>
          <w:b/>
          <w:bCs/>
        </w:rPr>
      </w:pPr>
      <w:r w:rsidRPr="00FE4160">
        <w:rPr>
          <w:b/>
          <w:bCs/>
        </w:rPr>
        <w:t>(603) 335-1338 - Fax (603) 335-7585</w:t>
      </w:r>
    </w:p>
    <w:p w:rsidR="00FA42D1" w:rsidRPr="00FE4160" w:rsidRDefault="00FA42D1">
      <w:pPr>
        <w:jc w:val="center"/>
        <w:rPr>
          <w:b/>
          <w:bCs/>
        </w:rPr>
      </w:pPr>
      <w:r w:rsidRPr="00FE4160">
        <w:rPr>
          <w:b/>
          <w:bCs/>
        </w:rPr>
        <w:t xml:space="preserve">Web Site: </w:t>
      </w:r>
      <w:hyperlink r:id="rId9" w:history="1">
        <w:r w:rsidRPr="00FE4160">
          <w:rPr>
            <w:rStyle w:val="Hyperlink"/>
            <w:b/>
            <w:bCs/>
          </w:rPr>
          <w:t>www.rochesternh.net</w:t>
        </w:r>
      </w:hyperlink>
    </w:p>
    <w:p w:rsidR="00FA42D1" w:rsidRPr="00FE4160" w:rsidRDefault="00FA42D1">
      <w:pPr>
        <w:jc w:val="center"/>
        <w:rPr>
          <w:b/>
          <w:bCs/>
        </w:rPr>
      </w:pPr>
    </w:p>
    <w:p w:rsidR="00FA42D1" w:rsidRPr="00FE4160" w:rsidRDefault="004C160C" w:rsidP="004C160C">
      <w:pPr>
        <w:pStyle w:val="Heading1"/>
        <w:jc w:val="center"/>
        <w:rPr>
          <w:rFonts w:ascii="Times New Roman" w:hAnsi="Times New Roman"/>
          <w:sz w:val="24"/>
          <w:szCs w:val="24"/>
        </w:rPr>
      </w:pPr>
      <w:r w:rsidRPr="00FE4160">
        <w:rPr>
          <w:rFonts w:ascii="Times New Roman" w:hAnsi="Times New Roman"/>
          <w:sz w:val="24"/>
          <w:szCs w:val="24"/>
          <w:u w:val="single"/>
        </w:rPr>
        <w:t>MINUTES</w:t>
      </w:r>
    </w:p>
    <w:p w:rsidR="00FA42D1" w:rsidRPr="00FE4160" w:rsidRDefault="006A58BF">
      <w:pPr>
        <w:jc w:val="center"/>
        <w:rPr>
          <w:b/>
        </w:rPr>
      </w:pPr>
      <w:r w:rsidRPr="00FE4160">
        <w:rPr>
          <w:b/>
        </w:rPr>
        <w:t>ARTS AND CULTURE COMMISSION</w:t>
      </w:r>
    </w:p>
    <w:p w:rsidR="004C160C" w:rsidRPr="00FE4160" w:rsidRDefault="004C160C" w:rsidP="00116608">
      <w:pPr>
        <w:jc w:val="center"/>
      </w:pPr>
      <w:r w:rsidRPr="00FE4160">
        <w:rPr>
          <w:b/>
        </w:rPr>
        <w:t xml:space="preserve">Thursday, </w:t>
      </w:r>
      <w:r w:rsidR="008D1E17" w:rsidRPr="00FE4160">
        <w:rPr>
          <w:b/>
        </w:rPr>
        <w:t>June 19, 2014</w:t>
      </w:r>
    </w:p>
    <w:p w:rsidR="00FA42D1" w:rsidRPr="00FE4160" w:rsidRDefault="00015819">
      <w:pPr>
        <w:jc w:val="center"/>
      </w:pPr>
      <w:r w:rsidRPr="00FE4160">
        <w:t xml:space="preserve">City </w:t>
      </w:r>
      <w:r w:rsidR="003E67DC" w:rsidRPr="00FE4160">
        <w:t xml:space="preserve">Council </w:t>
      </w:r>
      <w:r w:rsidR="009C3B6A" w:rsidRPr="00FE4160">
        <w:t>C</w:t>
      </w:r>
      <w:r w:rsidRPr="00FE4160">
        <w:t>onference Room</w:t>
      </w:r>
    </w:p>
    <w:p w:rsidR="00FA42D1" w:rsidRPr="00FE4160" w:rsidRDefault="00FA42D1">
      <w:pPr>
        <w:jc w:val="center"/>
      </w:pPr>
      <w:r w:rsidRPr="00FE4160">
        <w:t>31 Wakefield Street, Rochester, NH</w:t>
      </w:r>
    </w:p>
    <w:p w:rsidR="00431406" w:rsidRPr="00FE4160" w:rsidRDefault="00FA42D1">
      <w:pPr>
        <w:jc w:val="center"/>
      </w:pPr>
      <w:r w:rsidRPr="00FE4160">
        <w:rPr>
          <w:i/>
          <w:iCs/>
        </w:rPr>
        <w:t>*see notes at end</w:t>
      </w:r>
    </w:p>
    <w:tbl>
      <w:tblPr>
        <w:tblW w:w="0" w:type="auto"/>
        <w:tblLook w:val="01E0"/>
      </w:tblPr>
      <w:tblGrid>
        <w:gridCol w:w="5076"/>
        <w:gridCol w:w="5076"/>
      </w:tblGrid>
      <w:tr w:rsidR="00431406" w:rsidRPr="00FE4160" w:rsidTr="00431406">
        <w:tc>
          <w:tcPr>
            <w:tcW w:w="5076" w:type="dxa"/>
          </w:tcPr>
          <w:p w:rsidR="00431406" w:rsidRPr="00FE4160" w:rsidRDefault="00431406" w:rsidP="00431406">
            <w:pPr>
              <w:rPr>
                <w:b/>
                <w:u w:val="single"/>
              </w:rPr>
            </w:pPr>
            <w:r w:rsidRPr="00FE4160">
              <w:rPr>
                <w:b/>
                <w:u w:val="single"/>
              </w:rPr>
              <w:t>Present</w:t>
            </w:r>
          </w:p>
        </w:tc>
        <w:tc>
          <w:tcPr>
            <w:tcW w:w="5076" w:type="dxa"/>
          </w:tcPr>
          <w:p w:rsidR="00431406" w:rsidRPr="00FE4160" w:rsidRDefault="00431406" w:rsidP="00431406">
            <w:pPr>
              <w:rPr>
                <w:b/>
                <w:u w:val="single"/>
              </w:rPr>
            </w:pPr>
            <w:r w:rsidRPr="00FE4160">
              <w:rPr>
                <w:b/>
                <w:u w:val="single"/>
              </w:rPr>
              <w:t>Absent</w:t>
            </w:r>
          </w:p>
        </w:tc>
      </w:tr>
      <w:tr w:rsidR="00431406" w:rsidRPr="00FE4160" w:rsidTr="00431406">
        <w:tc>
          <w:tcPr>
            <w:tcW w:w="5076" w:type="dxa"/>
          </w:tcPr>
          <w:p w:rsidR="00431406" w:rsidRPr="00FE4160" w:rsidRDefault="00431406" w:rsidP="00431406"/>
        </w:tc>
        <w:tc>
          <w:tcPr>
            <w:tcW w:w="5076" w:type="dxa"/>
          </w:tcPr>
          <w:p w:rsidR="00431406" w:rsidRPr="00FE4160" w:rsidRDefault="00431406" w:rsidP="00431406"/>
        </w:tc>
      </w:tr>
      <w:tr w:rsidR="00431406" w:rsidRPr="00FE4160" w:rsidTr="00431406">
        <w:tc>
          <w:tcPr>
            <w:tcW w:w="5076" w:type="dxa"/>
          </w:tcPr>
          <w:p w:rsidR="00431406" w:rsidRPr="00FE4160" w:rsidRDefault="00431406" w:rsidP="00431406"/>
        </w:tc>
        <w:tc>
          <w:tcPr>
            <w:tcW w:w="5076" w:type="dxa"/>
          </w:tcPr>
          <w:p w:rsidR="00431406" w:rsidRPr="00FE4160" w:rsidRDefault="00431406" w:rsidP="00431406">
            <w:r w:rsidRPr="00FE4160">
              <w:t>Patricia O'Brien</w:t>
            </w:r>
          </w:p>
          <w:p w:rsidR="008D1E17" w:rsidRPr="00FE4160" w:rsidRDefault="008D1E17" w:rsidP="008D1E17">
            <w:r w:rsidRPr="00FE4160">
              <w:t xml:space="preserve">Elaine Lauterborn </w:t>
            </w:r>
          </w:p>
          <w:p w:rsidR="008D1E17" w:rsidRPr="00FE4160" w:rsidRDefault="008D1E17" w:rsidP="00431406"/>
        </w:tc>
      </w:tr>
      <w:tr w:rsidR="00431406" w:rsidRPr="00FE4160" w:rsidTr="00431406">
        <w:tc>
          <w:tcPr>
            <w:tcW w:w="5076" w:type="dxa"/>
          </w:tcPr>
          <w:p w:rsidR="00431406" w:rsidRPr="00FE4160" w:rsidRDefault="00431406" w:rsidP="00431406">
            <w:r w:rsidRPr="00FE4160">
              <w:t xml:space="preserve">Mike Provost </w:t>
            </w:r>
          </w:p>
          <w:p w:rsidR="00431406" w:rsidRPr="00FE4160" w:rsidRDefault="00431406" w:rsidP="00431406">
            <w:r w:rsidRPr="00FE4160">
              <w:t>Matthew Wyatt</w:t>
            </w:r>
          </w:p>
          <w:p w:rsidR="009659BA" w:rsidRPr="00FE4160" w:rsidRDefault="009659BA" w:rsidP="00431406">
            <w:r w:rsidRPr="00FE4160">
              <w:t>Martha Fowler</w:t>
            </w:r>
          </w:p>
          <w:p w:rsidR="00DB4568" w:rsidRPr="00FE4160" w:rsidRDefault="00DB4568" w:rsidP="00431406">
            <w:r w:rsidRPr="00FE4160">
              <w:t>Amy Reagan</w:t>
            </w:r>
          </w:p>
          <w:p w:rsidR="008D1E17" w:rsidRPr="00FE4160" w:rsidRDefault="008D1E17" w:rsidP="008D1E17">
            <w:r w:rsidRPr="00FE4160">
              <w:t>Cristina Dorvillier</w:t>
            </w:r>
          </w:p>
          <w:p w:rsidR="008D1E17" w:rsidRPr="00FE4160" w:rsidRDefault="008D1E17" w:rsidP="00431406">
            <w:r w:rsidRPr="00FE4160">
              <w:t>Peter Ejarque</w:t>
            </w:r>
          </w:p>
          <w:p w:rsidR="001634E9" w:rsidRPr="00FE4160" w:rsidRDefault="008D1E17" w:rsidP="00431406">
            <w:r w:rsidRPr="00FE4160">
              <w:t>Michelle Mears</w:t>
            </w:r>
            <w:r w:rsidR="00D97872" w:rsidRPr="00FE4160">
              <w:t>,</w:t>
            </w:r>
            <w:r w:rsidR="001634E9" w:rsidRPr="00FE4160">
              <w:t xml:space="preserve"> Staff support for Arts and Culture Commission</w:t>
            </w:r>
          </w:p>
          <w:p w:rsidR="00431406" w:rsidRPr="00FE4160" w:rsidRDefault="00431406" w:rsidP="00431406"/>
          <w:p w:rsidR="00431406" w:rsidRPr="00FE4160" w:rsidRDefault="00431406" w:rsidP="00431406">
            <w:pPr>
              <w:rPr>
                <w:b/>
                <w:u w:val="single"/>
              </w:rPr>
            </w:pPr>
            <w:r w:rsidRPr="00FE4160">
              <w:rPr>
                <w:b/>
                <w:u w:val="single"/>
              </w:rPr>
              <w:t xml:space="preserve">Guest </w:t>
            </w:r>
          </w:p>
          <w:p w:rsidR="00431406" w:rsidRPr="00FE4160" w:rsidRDefault="00431406" w:rsidP="003B17F1"/>
        </w:tc>
        <w:tc>
          <w:tcPr>
            <w:tcW w:w="5076" w:type="dxa"/>
          </w:tcPr>
          <w:p w:rsidR="00431406" w:rsidRPr="00FE4160" w:rsidRDefault="00431406" w:rsidP="008D1E17"/>
        </w:tc>
      </w:tr>
    </w:tbl>
    <w:p w:rsidR="00FA42D1" w:rsidRPr="00FE4160" w:rsidRDefault="00FA42D1"/>
    <w:p w:rsidR="00DE2C25" w:rsidRPr="00FE4160" w:rsidRDefault="00FA42D1" w:rsidP="00934F62">
      <w:pPr>
        <w:pStyle w:val="Heading4"/>
        <w:numPr>
          <w:ilvl w:val="0"/>
          <w:numId w:val="24"/>
        </w:numPr>
        <w:rPr>
          <w:rFonts w:ascii="Times New Roman" w:hAnsi="Times New Roman"/>
          <w:szCs w:val="24"/>
        </w:rPr>
      </w:pPr>
      <w:r w:rsidRPr="00FE4160">
        <w:rPr>
          <w:rFonts w:ascii="Times New Roman" w:hAnsi="Times New Roman"/>
          <w:szCs w:val="24"/>
        </w:rPr>
        <w:t>Call to Order</w:t>
      </w:r>
      <w:r w:rsidR="00DE2C25" w:rsidRPr="00FE4160">
        <w:rPr>
          <w:rFonts w:ascii="Times New Roman" w:hAnsi="Times New Roman"/>
          <w:szCs w:val="24"/>
        </w:rPr>
        <w:t xml:space="preserve"> </w:t>
      </w:r>
    </w:p>
    <w:p w:rsidR="00DE2C25" w:rsidRPr="00FE4160" w:rsidRDefault="00DE2C25" w:rsidP="00DE2C25">
      <w:pPr>
        <w:pStyle w:val="Heading4"/>
        <w:ind w:left="720"/>
        <w:rPr>
          <w:rFonts w:ascii="Times New Roman" w:hAnsi="Times New Roman"/>
          <w:szCs w:val="24"/>
        </w:rPr>
      </w:pPr>
    </w:p>
    <w:p w:rsidR="00FA42D1" w:rsidRPr="00FE4160" w:rsidRDefault="00DE2C25" w:rsidP="00DE2C25">
      <w:pPr>
        <w:pStyle w:val="Heading4"/>
        <w:ind w:left="720"/>
        <w:rPr>
          <w:rFonts w:ascii="Times New Roman" w:hAnsi="Times New Roman"/>
          <w:szCs w:val="24"/>
        </w:rPr>
      </w:pPr>
      <w:r w:rsidRPr="00FE4160">
        <w:rPr>
          <w:rFonts w:ascii="Times New Roman" w:hAnsi="Times New Roman"/>
          <w:b w:val="0"/>
          <w:szCs w:val="24"/>
        </w:rPr>
        <w:t xml:space="preserve">Matt Wyatt called the meeting to order at 7: </w:t>
      </w:r>
      <w:r w:rsidR="00D97872" w:rsidRPr="00FE4160">
        <w:rPr>
          <w:rFonts w:ascii="Times New Roman" w:hAnsi="Times New Roman"/>
          <w:b w:val="0"/>
          <w:szCs w:val="24"/>
        </w:rPr>
        <w:t>00</w:t>
      </w:r>
      <w:r w:rsidR="009659BA" w:rsidRPr="00FE4160">
        <w:rPr>
          <w:rFonts w:ascii="Times New Roman" w:hAnsi="Times New Roman"/>
          <w:b w:val="0"/>
          <w:szCs w:val="24"/>
        </w:rPr>
        <w:t xml:space="preserve"> </w:t>
      </w:r>
      <w:r w:rsidRPr="00FE4160">
        <w:rPr>
          <w:rFonts w:ascii="Times New Roman" w:hAnsi="Times New Roman"/>
          <w:b w:val="0"/>
          <w:szCs w:val="24"/>
        </w:rPr>
        <w:t xml:space="preserve">pm. </w:t>
      </w:r>
    </w:p>
    <w:p w:rsidR="007575FC" w:rsidRPr="00FE4160" w:rsidRDefault="007575FC" w:rsidP="00604A19">
      <w:pPr>
        <w:pStyle w:val="Heading4"/>
        <w:rPr>
          <w:rFonts w:ascii="Times New Roman" w:hAnsi="Times New Roman"/>
          <w:szCs w:val="24"/>
        </w:rPr>
      </w:pPr>
    </w:p>
    <w:p w:rsidR="00C279A6" w:rsidRPr="00FE4160" w:rsidRDefault="00DC4471" w:rsidP="00C279A6">
      <w:pPr>
        <w:pStyle w:val="Heading4"/>
        <w:numPr>
          <w:ilvl w:val="0"/>
          <w:numId w:val="24"/>
        </w:numPr>
        <w:rPr>
          <w:rFonts w:ascii="Times New Roman" w:hAnsi="Times New Roman"/>
          <w:b w:val="0"/>
          <w:szCs w:val="24"/>
        </w:rPr>
      </w:pPr>
      <w:r w:rsidRPr="00FE4160">
        <w:rPr>
          <w:rFonts w:ascii="Times New Roman" w:hAnsi="Times New Roman"/>
          <w:szCs w:val="24"/>
        </w:rPr>
        <w:t>Approval of</w:t>
      </w:r>
      <w:r w:rsidR="0033686A" w:rsidRPr="00FE4160">
        <w:rPr>
          <w:rFonts w:ascii="Times New Roman" w:hAnsi="Times New Roman"/>
          <w:szCs w:val="24"/>
        </w:rPr>
        <w:t xml:space="preserve"> minutes</w:t>
      </w:r>
    </w:p>
    <w:p w:rsidR="00C279A6" w:rsidRPr="00FE4160" w:rsidRDefault="00C279A6" w:rsidP="00C279A6">
      <w:pPr>
        <w:pStyle w:val="Heading4"/>
        <w:ind w:left="360"/>
        <w:rPr>
          <w:rFonts w:ascii="Times New Roman" w:hAnsi="Times New Roman"/>
          <w:b w:val="0"/>
          <w:szCs w:val="24"/>
        </w:rPr>
      </w:pPr>
    </w:p>
    <w:p w:rsidR="00604A19" w:rsidRPr="00FE4160" w:rsidRDefault="00DC4471" w:rsidP="00C279A6">
      <w:pPr>
        <w:pStyle w:val="Heading4"/>
        <w:ind w:left="360"/>
        <w:rPr>
          <w:rFonts w:ascii="Times New Roman" w:hAnsi="Times New Roman"/>
          <w:b w:val="0"/>
          <w:szCs w:val="24"/>
        </w:rPr>
      </w:pPr>
      <w:r w:rsidRPr="00FE4160">
        <w:rPr>
          <w:rFonts w:ascii="Times New Roman" w:hAnsi="Times New Roman"/>
          <w:b w:val="0"/>
          <w:szCs w:val="24"/>
        </w:rPr>
        <w:t>The</w:t>
      </w:r>
      <w:r w:rsidR="00EA5EC1" w:rsidRPr="00FE4160">
        <w:rPr>
          <w:rFonts w:ascii="Times New Roman" w:hAnsi="Times New Roman"/>
          <w:b w:val="0"/>
          <w:szCs w:val="24"/>
        </w:rPr>
        <w:t xml:space="preserve"> Commission </w:t>
      </w:r>
      <w:r w:rsidR="009659BA" w:rsidRPr="00FE4160">
        <w:rPr>
          <w:rFonts w:ascii="Times New Roman" w:hAnsi="Times New Roman"/>
          <w:b w:val="0"/>
          <w:szCs w:val="24"/>
        </w:rPr>
        <w:t xml:space="preserve">approved </w:t>
      </w:r>
      <w:r w:rsidR="00D97872" w:rsidRPr="00FE4160">
        <w:rPr>
          <w:rFonts w:ascii="Times New Roman" w:hAnsi="Times New Roman"/>
          <w:b w:val="0"/>
          <w:szCs w:val="24"/>
        </w:rPr>
        <w:t>the</w:t>
      </w:r>
      <w:r w:rsidR="008D1E17" w:rsidRPr="00FE4160">
        <w:rPr>
          <w:rFonts w:ascii="Times New Roman" w:hAnsi="Times New Roman"/>
          <w:b w:val="0"/>
          <w:szCs w:val="24"/>
        </w:rPr>
        <w:t xml:space="preserve"> May 15</w:t>
      </w:r>
      <w:r w:rsidR="0025488B" w:rsidRPr="00FE4160">
        <w:rPr>
          <w:rFonts w:ascii="Times New Roman" w:hAnsi="Times New Roman"/>
          <w:b w:val="0"/>
          <w:szCs w:val="24"/>
        </w:rPr>
        <w:t>, 2014</w:t>
      </w:r>
      <w:r w:rsidR="00EA5EC1" w:rsidRPr="00FE4160">
        <w:rPr>
          <w:rFonts w:ascii="Times New Roman" w:hAnsi="Times New Roman"/>
          <w:b w:val="0"/>
          <w:szCs w:val="24"/>
        </w:rPr>
        <w:t xml:space="preserve"> meeting minutes</w:t>
      </w:r>
      <w:r w:rsidR="009659BA" w:rsidRPr="00FE4160">
        <w:rPr>
          <w:rFonts w:ascii="Times New Roman" w:hAnsi="Times New Roman"/>
          <w:b w:val="0"/>
          <w:szCs w:val="24"/>
        </w:rPr>
        <w:t xml:space="preserve"> M</w:t>
      </w:r>
      <w:r w:rsidR="008D1E17" w:rsidRPr="00FE4160">
        <w:rPr>
          <w:rFonts w:ascii="Times New Roman" w:hAnsi="Times New Roman"/>
          <w:b w:val="0"/>
          <w:szCs w:val="24"/>
        </w:rPr>
        <w:t xml:space="preserve">r. Provost </w:t>
      </w:r>
      <w:r w:rsidR="009659BA" w:rsidRPr="00FE4160">
        <w:rPr>
          <w:rFonts w:ascii="Times New Roman" w:hAnsi="Times New Roman"/>
          <w:b w:val="0"/>
          <w:szCs w:val="24"/>
        </w:rPr>
        <w:t xml:space="preserve">made the motion and </w:t>
      </w:r>
      <w:r w:rsidR="00D97872" w:rsidRPr="00FE4160">
        <w:rPr>
          <w:rFonts w:ascii="Times New Roman" w:hAnsi="Times New Roman"/>
          <w:b w:val="0"/>
          <w:szCs w:val="24"/>
        </w:rPr>
        <w:t>M</w:t>
      </w:r>
      <w:r w:rsidR="008D1E17" w:rsidRPr="00FE4160">
        <w:rPr>
          <w:rFonts w:ascii="Times New Roman" w:hAnsi="Times New Roman"/>
          <w:b w:val="0"/>
          <w:szCs w:val="24"/>
        </w:rPr>
        <w:t xml:space="preserve">s. Dorvillier </w:t>
      </w:r>
      <w:r w:rsidR="009659BA" w:rsidRPr="00FE4160">
        <w:rPr>
          <w:rFonts w:ascii="Times New Roman" w:hAnsi="Times New Roman"/>
          <w:b w:val="0"/>
          <w:szCs w:val="24"/>
        </w:rPr>
        <w:t xml:space="preserve">seconded.  </w:t>
      </w:r>
    </w:p>
    <w:p w:rsidR="00935C93" w:rsidRPr="00FE4160" w:rsidRDefault="00935C93" w:rsidP="00A54143">
      <w:pPr>
        <w:ind w:left="720"/>
      </w:pPr>
    </w:p>
    <w:p w:rsidR="00EF74C7" w:rsidRPr="00FE4160" w:rsidRDefault="00EF74C7" w:rsidP="00EF74C7">
      <w:pPr>
        <w:pStyle w:val="Heading4"/>
        <w:numPr>
          <w:ilvl w:val="0"/>
          <w:numId w:val="24"/>
        </w:numPr>
        <w:rPr>
          <w:rFonts w:ascii="Times New Roman" w:hAnsi="Times New Roman"/>
          <w:szCs w:val="24"/>
        </w:rPr>
      </w:pPr>
      <w:r w:rsidRPr="00FE4160">
        <w:rPr>
          <w:rFonts w:ascii="Times New Roman" w:hAnsi="Times New Roman"/>
          <w:szCs w:val="24"/>
        </w:rPr>
        <w:t>Achievement in the Arts awards</w:t>
      </w:r>
    </w:p>
    <w:p w:rsidR="0049449B" w:rsidRPr="00FE4160" w:rsidRDefault="008D1E17" w:rsidP="00EF74C7">
      <w:pPr>
        <w:ind w:left="360"/>
      </w:pPr>
      <w:r w:rsidRPr="00FE4160">
        <w:t xml:space="preserve">Mr. Provost had out the survey monkey for the Achievement in the Arts Awards. The group reviewed the information. The group will send out a press release to Main Street, Chamber of Commerce, City website, and Fosters Daily Democrat, Hippo, and the Rochester Times. The press release needs to be ready to go by this Monday. That will give a month to survey. </w:t>
      </w:r>
    </w:p>
    <w:p w:rsidR="000F3200" w:rsidRPr="00FE4160" w:rsidRDefault="000F3200" w:rsidP="00EF74C7">
      <w:pPr>
        <w:ind w:left="360"/>
      </w:pPr>
    </w:p>
    <w:p w:rsidR="000F3200" w:rsidRPr="00FE4160" w:rsidRDefault="000F3200" w:rsidP="00EF74C7">
      <w:pPr>
        <w:ind w:left="360"/>
      </w:pPr>
      <w:r w:rsidRPr="00FE4160">
        <w:t xml:space="preserve">The staff support will get a Proclamation by the Mayor for the second week on August 2014 to be arts week in the City of Rochester. The Chair is requesting a key to the City. </w:t>
      </w:r>
    </w:p>
    <w:p w:rsidR="008D1E17" w:rsidRPr="00FE4160" w:rsidRDefault="008D1E17" w:rsidP="00EF74C7">
      <w:pPr>
        <w:ind w:left="360"/>
      </w:pPr>
    </w:p>
    <w:p w:rsidR="0049449B" w:rsidRPr="00FE4160" w:rsidRDefault="0049449B" w:rsidP="00EF74C7">
      <w:pPr>
        <w:ind w:left="360"/>
      </w:pPr>
    </w:p>
    <w:p w:rsidR="0049449B" w:rsidRPr="00FE4160" w:rsidRDefault="0049449B" w:rsidP="00EF74C7">
      <w:pPr>
        <w:ind w:left="360"/>
      </w:pPr>
    </w:p>
    <w:p w:rsidR="00034FDC" w:rsidRPr="00FE4160" w:rsidRDefault="00034FDC" w:rsidP="00EF74C7">
      <w:pPr>
        <w:ind w:left="360"/>
      </w:pPr>
    </w:p>
    <w:p w:rsidR="008D1E17" w:rsidRPr="00FE4160" w:rsidRDefault="008D1E17" w:rsidP="008D1E17"/>
    <w:p w:rsidR="008D1E17" w:rsidRPr="00FE4160" w:rsidRDefault="008D1E17" w:rsidP="008D1E17">
      <w:pPr>
        <w:pStyle w:val="Heading4"/>
        <w:numPr>
          <w:ilvl w:val="0"/>
          <w:numId w:val="24"/>
        </w:numPr>
        <w:ind w:left="720"/>
        <w:rPr>
          <w:rFonts w:ascii="Times New Roman" w:hAnsi="Times New Roman"/>
          <w:szCs w:val="24"/>
        </w:rPr>
      </w:pPr>
      <w:r w:rsidRPr="00FE4160">
        <w:rPr>
          <w:rFonts w:ascii="Times New Roman" w:hAnsi="Times New Roman"/>
          <w:szCs w:val="24"/>
        </w:rPr>
        <w:t xml:space="preserve">PowerPoint Presentation Infinite Canvas </w:t>
      </w:r>
    </w:p>
    <w:p w:rsidR="002B0ADD" w:rsidRPr="00FE4160" w:rsidRDefault="002B0ADD" w:rsidP="002B0ADD"/>
    <w:p w:rsidR="008D1E17" w:rsidRPr="00FE4160" w:rsidRDefault="008D1E17" w:rsidP="002B0ADD">
      <w:r w:rsidRPr="00FE4160">
        <w:t xml:space="preserve">The presentation will be sent out to the group. </w:t>
      </w:r>
    </w:p>
    <w:p w:rsidR="002B0ADD" w:rsidRPr="00FE4160" w:rsidRDefault="002B0ADD" w:rsidP="008D1E17">
      <w:pPr>
        <w:ind w:left="720"/>
      </w:pPr>
    </w:p>
    <w:p w:rsidR="008D1E17" w:rsidRPr="00FE4160" w:rsidRDefault="008D1E17" w:rsidP="008D1E17">
      <w:pPr>
        <w:pStyle w:val="Heading4"/>
        <w:numPr>
          <w:ilvl w:val="0"/>
          <w:numId w:val="24"/>
        </w:numPr>
        <w:ind w:left="720"/>
        <w:rPr>
          <w:rFonts w:ascii="Times New Roman" w:hAnsi="Times New Roman"/>
          <w:szCs w:val="24"/>
        </w:rPr>
      </w:pPr>
      <w:r w:rsidRPr="00FE4160">
        <w:rPr>
          <w:rFonts w:ascii="Times New Roman" w:hAnsi="Times New Roman"/>
          <w:szCs w:val="24"/>
        </w:rPr>
        <w:t>C</w:t>
      </w:r>
      <w:r w:rsidR="000F3200" w:rsidRPr="00FE4160">
        <w:rPr>
          <w:rFonts w:ascii="Times New Roman" w:hAnsi="Times New Roman"/>
          <w:szCs w:val="24"/>
        </w:rPr>
        <w:t>DB</w:t>
      </w:r>
      <w:r w:rsidRPr="00FE4160">
        <w:rPr>
          <w:rFonts w:ascii="Times New Roman" w:hAnsi="Times New Roman"/>
          <w:szCs w:val="24"/>
        </w:rPr>
        <w:t>G Bike Racks in City</w:t>
      </w:r>
    </w:p>
    <w:p w:rsidR="000F3200" w:rsidRPr="00FE4160" w:rsidRDefault="000F3200" w:rsidP="000F3200"/>
    <w:p w:rsidR="000F3200" w:rsidRPr="00FE4160" w:rsidRDefault="000F3200" w:rsidP="000F3200">
      <w:r w:rsidRPr="00FE4160">
        <w:t xml:space="preserve">Mr. Provost announced </w:t>
      </w:r>
      <w:r w:rsidR="00DD7358" w:rsidRPr="00FE4160">
        <w:t xml:space="preserve">he won a bike rack that he will be donating to the City of Rochester. </w:t>
      </w:r>
      <w:r w:rsidR="002B0ADD" w:rsidRPr="00FE4160">
        <w:t xml:space="preserve">The group talked about the possibility of using Bike Racks as Public Art Displays in areas in the Downtown. </w:t>
      </w:r>
    </w:p>
    <w:p w:rsidR="008D1E17" w:rsidRPr="00FE4160" w:rsidRDefault="008D1E17" w:rsidP="008D1E17"/>
    <w:p w:rsidR="008D1E17" w:rsidRPr="00FE4160" w:rsidRDefault="008D1E17" w:rsidP="008D1E17">
      <w:pPr>
        <w:pStyle w:val="Heading4"/>
        <w:numPr>
          <w:ilvl w:val="0"/>
          <w:numId w:val="24"/>
        </w:numPr>
        <w:ind w:left="720"/>
        <w:rPr>
          <w:rFonts w:ascii="Times New Roman" w:hAnsi="Times New Roman"/>
          <w:szCs w:val="24"/>
        </w:rPr>
      </w:pPr>
      <w:r w:rsidRPr="00FE4160">
        <w:rPr>
          <w:rFonts w:ascii="Times New Roman" w:hAnsi="Times New Roman"/>
          <w:szCs w:val="24"/>
        </w:rPr>
        <w:t xml:space="preserve">What is happening around Rochester? </w:t>
      </w:r>
    </w:p>
    <w:p w:rsidR="008D1E17" w:rsidRPr="00FE4160" w:rsidRDefault="00C86CB3" w:rsidP="008D1E17">
      <w:pPr>
        <w:pStyle w:val="NormalWeb"/>
        <w:spacing w:before="0" w:beforeAutospacing="0" w:after="0" w:afterAutospacing="0" w:line="276" w:lineRule="auto"/>
        <w:rPr>
          <w:color w:val="000000"/>
        </w:rPr>
      </w:pPr>
      <w:r w:rsidRPr="00FE4160">
        <w:rPr>
          <w:color w:val="000000"/>
        </w:rPr>
        <w:t xml:space="preserve">Rochester Opera House </w:t>
      </w:r>
    </w:p>
    <w:p w:rsidR="00C86CB3" w:rsidRPr="00FE4160" w:rsidRDefault="00C86CB3" w:rsidP="008D1E17">
      <w:pPr>
        <w:pStyle w:val="NormalWeb"/>
        <w:spacing w:before="0" w:beforeAutospacing="0" w:after="0" w:afterAutospacing="0" w:line="276" w:lineRule="auto"/>
        <w:rPr>
          <w:color w:val="000000"/>
        </w:rPr>
      </w:pPr>
    </w:p>
    <w:p w:rsidR="00371A27" w:rsidRPr="00FE4160" w:rsidRDefault="00C86CB3" w:rsidP="008D1E17">
      <w:pPr>
        <w:pStyle w:val="NormalWeb"/>
        <w:spacing w:before="0" w:beforeAutospacing="0" w:after="0" w:afterAutospacing="0" w:line="276" w:lineRule="auto"/>
        <w:rPr>
          <w:color w:val="000000"/>
        </w:rPr>
      </w:pPr>
      <w:r w:rsidRPr="00FE4160">
        <w:rPr>
          <w:color w:val="000000"/>
        </w:rPr>
        <w:t>Summer Theatre Camp will run from July until August</w:t>
      </w:r>
      <w:r w:rsidR="00371A27" w:rsidRPr="00FE4160">
        <w:rPr>
          <w:color w:val="000000"/>
        </w:rPr>
        <w:t xml:space="preserve"> shows will include Mary </w:t>
      </w:r>
      <w:proofErr w:type="spellStart"/>
      <w:r w:rsidR="00371A27" w:rsidRPr="00FE4160">
        <w:rPr>
          <w:color w:val="000000"/>
        </w:rPr>
        <w:t>Poppins</w:t>
      </w:r>
      <w:proofErr w:type="spellEnd"/>
      <w:r w:rsidR="00371A27" w:rsidRPr="00FE4160">
        <w:rPr>
          <w:color w:val="000000"/>
        </w:rPr>
        <w:t>, Broadway Revue, Sound of Music, and Cinderella.</w:t>
      </w:r>
    </w:p>
    <w:p w:rsidR="00C86CB3" w:rsidRPr="00FE4160" w:rsidRDefault="00371A27" w:rsidP="008D1E17">
      <w:pPr>
        <w:pStyle w:val="NormalWeb"/>
        <w:spacing w:before="0" w:beforeAutospacing="0" w:after="0" w:afterAutospacing="0" w:line="276" w:lineRule="auto"/>
        <w:rPr>
          <w:color w:val="000000"/>
        </w:rPr>
      </w:pPr>
      <w:r w:rsidRPr="00FE4160">
        <w:rPr>
          <w:color w:val="000000"/>
        </w:rPr>
        <w:t xml:space="preserve"> </w:t>
      </w:r>
    </w:p>
    <w:p w:rsidR="008D1E17" w:rsidRPr="00FE4160" w:rsidRDefault="008D1E17" w:rsidP="008D1E17">
      <w:pPr>
        <w:rPr>
          <w:color w:val="000000"/>
        </w:rPr>
      </w:pPr>
      <w:r w:rsidRPr="00FE4160">
        <w:rPr>
          <w:color w:val="000000"/>
        </w:rPr>
        <w:t xml:space="preserve">Rochester Main Street </w:t>
      </w:r>
    </w:p>
    <w:p w:rsidR="008D1E17" w:rsidRPr="00FE4160" w:rsidRDefault="008D1E17" w:rsidP="008D1E17">
      <w:pPr>
        <w:rPr>
          <w:color w:val="000000"/>
        </w:rPr>
      </w:pPr>
    </w:p>
    <w:p w:rsidR="008D1E17" w:rsidRPr="00FE4160" w:rsidRDefault="008D1E17" w:rsidP="008D1E17">
      <w:pPr>
        <w:rPr>
          <w:color w:val="000000"/>
        </w:rPr>
      </w:pPr>
      <w:r w:rsidRPr="00FE4160">
        <w:rPr>
          <w:color w:val="000000"/>
        </w:rPr>
        <w:t>June 21 - "The Great Race" - Hanson Street, 12:00pm to 3:30pm</w:t>
      </w:r>
    </w:p>
    <w:p w:rsidR="00224DA1" w:rsidRPr="00FE4160" w:rsidRDefault="00224DA1" w:rsidP="00224DA1">
      <w:pPr>
        <w:pStyle w:val="NormalWeb"/>
        <w:spacing w:before="0" w:beforeAutospacing="0" w:after="0" w:afterAutospacing="0" w:line="360" w:lineRule="auto"/>
        <w:rPr>
          <w:color w:val="000000"/>
        </w:rPr>
      </w:pPr>
    </w:p>
    <w:p w:rsidR="00224DA1" w:rsidRPr="00FE4160" w:rsidRDefault="00224DA1" w:rsidP="00224DA1">
      <w:pPr>
        <w:pStyle w:val="NormalWeb"/>
        <w:spacing w:before="0" w:beforeAutospacing="0" w:after="0" w:afterAutospacing="0" w:line="360" w:lineRule="auto"/>
        <w:rPr>
          <w:color w:val="000000"/>
        </w:rPr>
      </w:pPr>
      <w:r w:rsidRPr="00FE4160">
        <w:rPr>
          <w:color w:val="000000"/>
        </w:rPr>
        <w:t>July 19 - Rochester Main Street Blues/BBQ Festival, sponsored by DF Richard, 11-4, North Main Street</w:t>
      </w:r>
    </w:p>
    <w:p w:rsidR="00224DA1" w:rsidRPr="00FE4160" w:rsidRDefault="00224DA1" w:rsidP="00224DA1">
      <w:pPr>
        <w:pStyle w:val="NormalWeb"/>
        <w:spacing w:before="0" w:beforeAutospacing="0" w:after="0" w:afterAutospacing="0" w:line="360" w:lineRule="auto"/>
        <w:rPr>
          <w:color w:val="000000"/>
        </w:rPr>
      </w:pPr>
    </w:p>
    <w:p w:rsidR="00224DA1" w:rsidRPr="00FE4160" w:rsidRDefault="00224DA1" w:rsidP="00224DA1">
      <w:pPr>
        <w:pStyle w:val="NormalWeb"/>
        <w:spacing w:before="0" w:beforeAutospacing="0" w:after="0" w:afterAutospacing="0" w:line="360" w:lineRule="auto"/>
        <w:rPr>
          <w:color w:val="000000"/>
        </w:rPr>
      </w:pPr>
      <w:r w:rsidRPr="00FE4160">
        <w:rPr>
          <w:color w:val="000000"/>
        </w:rPr>
        <w:t>July 30 - Teddy Bear Picnic at Central Square, 12-1, Bring your blanket, picnic lunch and Teddy Bear! Games/Music</w:t>
      </w:r>
    </w:p>
    <w:p w:rsidR="008D1E17" w:rsidRPr="00FE4160" w:rsidRDefault="008D1E17" w:rsidP="008D1E17">
      <w:pPr>
        <w:rPr>
          <w:color w:val="000000"/>
        </w:rPr>
      </w:pPr>
    </w:p>
    <w:p w:rsidR="008D1E17" w:rsidRPr="00FE4160" w:rsidRDefault="00224DA1" w:rsidP="008D1E17">
      <w:pPr>
        <w:pStyle w:val="NormalWeb"/>
        <w:spacing w:before="0" w:beforeAutospacing="0" w:after="0" w:afterAutospacing="0"/>
        <w:rPr>
          <w:color w:val="000000"/>
        </w:rPr>
      </w:pPr>
      <w:r w:rsidRPr="00FE4160">
        <w:rPr>
          <w:color w:val="000000"/>
        </w:rPr>
        <w:t>Factory Court Concert Series Brown Bag Concerts are held on Fridays, June 27- August 29 from 11:45 am until 1:30 pm. Concert</w:t>
      </w:r>
    </w:p>
    <w:p w:rsidR="00224DA1" w:rsidRPr="00FE4160" w:rsidRDefault="00224DA1" w:rsidP="008D1E17">
      <w:pPr>
        <w:pStyle w:val="NormalWeb"/>
        <w:spacing w:before="0" w:beforeAutospacing="0" w:after="0" w:afterAutospacing="0"/>
        <w:rPr>
          <w:color w:val="000000"/>
        </w:rPr>
      </w:pPr>
    </w:p>
    <w:p w:rsidR="008D1E17" w:rsidRPr="00FE4160" w:rsidRDefault="00224DA1" w:rsidP="008D1E17">
      <w:pPr>
        <w:rPr>
          <w:color w:val="000000"/>
        </w:rPr>
      </w:pPr>
      <w:r w:rsidRPr="00FE4160">
        <w:rPr>
          <w:color w:val="000000"/>
        </w:rPr>
        <w:t xml:space="preserve">August 11 - 2014 Rochester Achievement </w:t>
      </w:r>
      <w:proofErr w:type="gramStart"/>
      <w:r w:rsidRPr="00FE4160">
        <w:rPr>
          <w:color w:val="000000"/>
        </w:rPr>
        <w:t>In</w:t>
      </w:r>
      <w:proofErr w:type="gramEnd"/>
      <w:r w:rsidRPr="00FE4160">
        <w:rPr>
          <w:color w:val="000000"/>
        </w:rPr>
        <w:t xml:space="preserve"> The Arts Awards, The Garage Café, 5:00pm</w:t>
      </w:r>
    </w:p>
    <w:p w:rsidR="00224DA1" w:rsidRPr="00FE4160" w:rsidRDefault="00224DA1" w:rsidP="008D1E17"/>
    <w:p w:rsidR="002B0ADD" w:rsidRPr="00FE4160" w:rsidRDefault="002B0ADD" w:rsidP="008D1E17">
      <w:r w:rsidRPr="00FE4160">
        <w:t xml:space="preserve">Rochester was featured in NH Good Eats Magazine about top 10 things to do and see in Rochester. </w:t>
      </w:r>
    </w:p>
    <w:p w:rsidR="002B0ADD" w:rsidRPr="00FE4160" w:rsidRDefault="002B0ADD" w:rsidP="008D1E17"/>
    <w:p w:rsidR="002B0ADD" w:rsidRPr="00FE4160" w:rsidRDefault="002B0ADD" w:rsidP="008D1E17">
      <w:r w:rsidRPr="00FE4160">
        <w:t xml:space="preserve">Rochester has been added to Seacoast Shop Local listing. </w:t>
      </w:r>
    </w:p>
    <w:p w:rsidR="002B0ADD" w:rsidRPr="00FE4160" w:rsidRDefault="002B0ADD" w:rsidP="008D1E17"/>
    <w:p w:rsidR="00224DA1" w:rsidRPr="00FE4160" w:rsidRDefault="00224DA1" w:rsidP="008D1E17">
      <w:r w:rsidRPr="00FE4160">
        <w:t xml:space="preserve">RMFA </w:t>
      </w:r>
    </w:p>
    <w:p w:rsidR="00224DA1" w:rsidRPr="00FE4160" w:rsidRDefault="00224DA1" w:rsidP="008D1E17">
      <w:r w:rsidRPr="00FE4160">
        <w:t>Ruth Dudley-Carr “Ex Nihilo: exhibit she is a visual artist based in Boston, M</w:t>
      </w:r>
      <w:r w:rsidR="002B0ADD" w:rsidRPr="00FE4160">
        <w:t>A</w:t>
      </w:r>
      <w:r w:rsidRPr="00FE4160">
        <w:t xml:space="preserve">. </w:t>
      </w:r>
    </w:p>
    <w:p w:rsidR="002B0ADD" w:rsidRPr="00FE4160" w:rsidRDefault="002B0ADD" w:rsidP="008D1E17"/>
    <w:p w:rsidR="002B0ADD" w:rsidRPr="00FE4160" w:rsidRDefault="002B0ADD" w:rsidP="008D1E17">
      <w:r w:rsidRPr="00FE4160">
        <w:t xml:space="preserve">They now have two new honorary committee members </w:t>
      </w:r>
      <w:proofErr w:type="spellStart"/>
      <w:r w:rsidRPr="00FE4160">
        <w:t>Daielle</w:t>
      </w:r>
      <w:proofErr w:type="spellEnd"/>
      <w:r w:rsidRPr="00FE4160">
        <w:t xml:space="preserve"> </w:t>
      </w:r>
      <w:proofErr w:type="spellStart"/>
      <w:r w:rsidRPr="00FE4160">
        <w:t>Krysa</w:t>
      </w:r>
      <w:proofErr w:type="spellEnd"/>
      <w:r w:rsidRPr="00FE4160">
        <w:t xml:space="preserve"> founder of the Jealous Curator and Geoff </w:t>
      </w:r>
      <w:proofErr w:type="spellStart"/>
      <w:r w:rsidRPr="00FE4160">
        <w:t>Pitchford</w:t>
      </w:r>
      <w:proofErr w:type="spellEnd"/>
      <w:r w:rsidRPr="00FE4160">
        <w:t xml:space="preserve"> Founder of </w:t>
      </w:r>
      <w:proofErr w:type="spellStart"/>
      <w:r w:rsidRPr="00FE4160">
        <w:t>Artistsaday</w:t>
      </w:r>
      <w:proofErr w:type="spellEnd"/>
      <w:r w:rsidRPr="00FE4160">
        <w:t xml:space="preserve">. </w:t>
      </w:r>
    </w:p>
    <w:p w:rsidR="002B0ADD" w:rsidRPr="00FE4160" w:rsidRDefault="002B0ADD" w:rsidP="008D1E17"/>
    <w:p w:rsidR="008D1E17" w:rsidRPr="00FE4160" w:rsidRDefault="008D1E17" w:rsidP="008D1E17">
      <w:pPr>
        <w:pStyle w:val="Heading4"/>
        <w:numPr>
          <w:ilvl w:val="0"/>
          <w:numId w:val="24"/>
        </w:numPr>
        <w:ind w:left="720"/>
        <w:rPr>
          <w:rFonts w:ascii="Times New Roman" w:hAnsi="Times New Roman"/>
          <w:szCs w:val="24"/>
        </w:rPr>
      </w:pPr>
      <w:r w:rsidRPr="00FE4160">
        <w:rPr>
          <w:rFonts w:ascii="Times New Roman" w:hAnsi="Times New Roman"/>
          <w:szCs w:val="24"/>
        </w:rPr>
        <w:t>Other Business</w:t>
      </w:r>
    </w:p>
    <w:p w:rsidR="00224DA1" w:rsidRPr="00FE4160" w:rsidRDefault="00224DA1" w:rsidP="00224DA1"/>
    <w:p w:rsidR="008D1E17" w:rsidRPr="00FE4160" w:rsidRDefault="00224DA1" w:rsidP="008D1E17">
      <w:r w:rsidRPr="00FE4160">
        <w:lastRenderedPageBreak/>
        <w:t xml:space="preserve">The City </w:t>
      </w:r>
      <w:r w:rsidR="002B0ADD" w:rsidRPr="00FE4160">
        <w:t xml:space="preserve">of Rochester has a new website please submit pictures to the Planning or Economic Development Department. Put a link on the website to the Achievement in the Arts Survey under News and Announcements. </w:t>
      </w:r>
    </w:p>
    <w:p w:rsidR="002B0ADD" w:rsidRPr="00FE4160" w:rsidRDefault="002B0ADD" w:rsidP="008D1E17"/>
    <w:p w:rsidR="007575FC" w:rsidRPr="00FE4160" w:rsidRDefault="007575FC" w:rsidP="00064CE5">
      <w:pPr>
        <w:pStyle w:val="Heading4"/>
        <w:numPr>
          <w:ilvl w:val="0"/>
          <w:numId w:val="24"/>
        </w:numPr>
        <w:rPr>
          <w:rFonts w:ascii="Times New Roman" w:hAnsi="Times New Roman"/>
          <w:szCs w:val="24"/>
        </w:rPr>
      </w:pPr>
      <w:r w:rsidRPr="00FE4160">
        <w:rPr>
          <w:rFonts w:ascii="Times New Roman" w:hAnsi="Times New Roman"/>
          <w:szCs w:val="24"/>
        </w:rPr>
        <w:t>Adjournment</w:t>
      </w:r>
    </w:p>
    <w:p w:rsidR="007E7195" w:rsidRPr="00FE4160" w:rsidRDefault="007E7195" w:rsidP="008A7E38">
      <w:pPr>
        <w:rPr>
          <w:b/>
        </w:rPr>
      </w:pPr>
    </w:p>
    <w:p w:rsidR="00604A19" w:rsidRPr="00FE4160" w:rsidRDefault="0060346A" w:rsidP="008A7E38">
      <w:r w:rsidRPr="00FE4160">
        <w:t xml:space="preserve">Mr. Provost made a motion to </w:t>
      </w:r>
      <w:r w:rsidR="00DB4568" w:rsidRPr="00FE4160">
        <w:t xml:space="preserve">adjourn at 8:05 pm, </w:t>
      </w:r>
      <w:r w:rsidRPr="00FE4160">
        <w:t xml:space="preserve">seconded by Ms. </w:t>
      </w:r>
      <w:r w:rsidR="002B0ADD" w:rsidRPr="00FE4160">
        <w:t>Dorvillier</w:t>
      </w:r>
      <w:r w:rsidRPr="00FE4160">
        <w:t xml:space="preserve"> all were in favor. </w:t>
      </w:r>
    </w:p>
    <w:p w:rsidR="00AB5AD7" w:rsidRPr="00FE4160" w:rsidRDefault="00AB5AD7" w:rsidP="008A7E38"/>
    <w:p w:rsidR="003E77DF" w:rsidRPr="00FE4160" w:rsidRDefault="003E77DF" w:rsidP="004C160C">
      <w:pPr>
        <w:rPr>
          <w:b/>
        </w:rPr>
      </w:pPr>
    </w:p>
    <w:p w:rsidR="00DB4568" w:rsidRPr="00FE4160" w:rsidRDefault="00DB4568" w:rsidP="004C160C">
      <w:r w:rsidRPr="00FE4160">
        <w:t>Respectfully submitted,</w:t>
      </w:r>
    </w:p>
    <w:p w:rsidR="002D3524" w:rsidRPr="00FE4160" w:rsidRDefault="002D3524" w:rsidP="004C160C">
      <w:r w:rsidRPr="00FE4160">
        <w:t xml:space="preserve">Michelle Mears </w:t>
      </w:r>
    </w:p>
    <w:p w:rsidR="00FA42D1" w:rsidRPr="00FE4160" w:rsidRDefault="000F4FF3" w:rsidP="004C160C">
      <w:r w:rsidRPr="00FE4160">
        <w:t xml:space="preserve"> </w:t>
      </w:r>
    </w:p>
    <w:sectPr w:rsidR="00FA42D1" w:rsidRPr="00FE4160" w:rsidSect="00C93854">
      <w:headerReference w:type="even" r:id="rId10"/>
      <w:headerReference w:type="default" r:id="rId11"/>
      <w:headerReference w:type="first" r:id="rId12"/>
      <w:pgSz w:w="12240" w:h="15840"/>
      <w:pgMar w:top="1152" w:right="1152" w:bottom="864"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A27" w:rsidRDefault="00371A27" w:rsidP="00DB4568">
      <w:r>
        <w:separator/>
      </w:r>
    </w:p>
  </w:endnote>
  <w:endnote w:type="continuationSeparator" w:id="0">
    <w:p w:rsidR="00371A27" w:rsidRDefault="00371A27" w:rsidP="00DB45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A27" w:rsidRDefault="00371A27" w:rsidP="00DB4568">
      <w:r>
        <w:separator/>
      </w:r>
    </w:p>
  </w:footnote>
  <w:footnote w:type="continuationSeparator" w:id="0">
    <w:p w:rsidR="00371A27" w:rsidRDefault="00371A27" w:rsidP="00DB45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27" w:rsidRDefault="00371A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27" w:rsidRDefault="00371A2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27" w:rsidRDefault="00371A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2CFA"/>
    <w:multiLevelType w:val="hybridMultilevel"/>
    <w:tmpl w:val="79E25E6E"/>
    <w:lvl w:ilvl="0" w:tplc="E94A69BA">
      <w:start w:val="4"/>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34C3854"/>
    <w:multiLevelType w:val="hybridMultilevel"/>
    <w:tmpl w:val="DBC6C9BC"/>
    <w:lvl w:ilvl="0" w:tplc="77EE8042">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724FBC"/>
    <w:multiLevelType w:val="hybridMultilevel"/>
    <w:tmpl w:val="EF1A79E0"/>
    <w:lvl w:ilvl="0" w:tplc="ED4ADF1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DD4F94"/>
    <w:multiLevelType w:val="multilevel"/>
    <w:tmpl w:val="029C7A2C"/>
    <w:lvl w:ilvl="0">
      <w:start w:val="1"/>
      <w:numFmt w:val="upperLetter"/>
      <w:lvlText w:val="%1."/>
      <w:lvlJc w:val="left"/>
      <w:pPr>
        <w:tabs>
          <w:tab w:val="num" w:pos="1440"/>
        </w:tabs>
        <w:ind w:left="1440" w:hanging="72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15411348"/>
    <w:multiLevelType w:val="hybridMultilevel"/>
    <w:tmpl w:val="EBEED1D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E617F12"/>
    <w:multiLevelType w:val="multilevel"/>
    <w:tmpl w:val="5560C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F712AF"/>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3CD867DA"/>
    <w:multiLevelType w:val="hybridMultilevel"/>
    <w:tmpl w:val="C1E04626"/>
    <w:lvl w:ilvl="0" w:tplc="8F3A1DB4">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0E54315"/>
    <w:multiLevelType w:val="hybridMultilevel"/>
    <w:tmpl w:val="7B62CF42"/>
    <w:lvl w:ilvl="0" w:tplc="D2D2470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4BB06BF"/>
    <w:multiLevelType w:val="singleLevel"/>
    <w:tmpl w:val="6108DB4C"/>
    <w:lvl w:ilvl="0">
      <w:start w:val="1"/>
      <w:numFmt w:val="upperLetter"/>
      <w:lvlText w:val="%1."/>
      <w:lvlJc w:val="left"/>
      <w:pPr>
        <w:tabs>
          <w:tab w:val="num" w:pos="1440"/>
        </w:tabs>
        <w:ind w:left="1440" w:hanging="720"/>
      </w:pPr>
      <w:rPr>
        <w:rFonts w:hint="default"/>
        <w:b/>
      </w:rPr>
    </w:lvl>
  </w:abstractNum>
  <w:abstractNum w:abstractNumId="10">
    <w:nsid w:val="491853B7"/>
    <w:multiLevelType w:val="hybridMultilevel"/>
    <w:tmpl w:val="EA684C94"/>
    <w:lvl w:ilvl="0" w:tplc="4FE68F0A">
      <w:start w:val="5"/>
      <w:numFmt w:val="upperLetter"/>
      <w:pStyle w:val="Heading2"/>
      <w:lvlText w:val="%1."/>
      <w:lvlJc w:val="left"/>
      <w:pPr>
        <w:tabs>
          <w:tab w:val="num" w:pos="1080"/>
        </w:tabs>
        <w:ind w:left="1080" w:hanging="360"/>
      </w:pPr>
      <w:rPr>
        <w:rFonts w:hint="default"/>
        <w:b/>
      </w:rPr>
    </w:lvl>
    <w:lvl w:ilvl="1" w:tplc="D65C433A" w:tentative="1">
      <w:start w:val="1"/>
      <w:numFmt w:val="lowerLetter"/>
      <w:lvlText w:val="%2."/>
      <w:lvlJc w:val="left"/>
      <w:pPr>
        <w:tabs>
          <w:tab w:val="num" w:pos="1800"/>
        </w:tabs>
        <w:ind w:left="1800" w:hanging="360"/>
      </w:pPr>
    </w:lvl>
    <w:lvl w:ilvl="2" w:tplc="92F2DC0A" w:tentative="1">
      <w:start w:val="1"/>
      <w:numFmt w:val="lowerRoman"/>
      <w:lvlText w:val="%3."/>
      <w:lvlJc w:val="right"/>
      <w:pPr>
        <w:tabs>
          <w:tab w:val="num" w:pos="2520"/>
        </w:tabs>
        <w:ind w:left="2520" w:hanging="180"/>
      </w:pPr>
    </w:lvl>
    <w:lvl w:ilvl="3" w:tplc="303CB68A" w:tentative="1">
      <w:start w:val="1"/>
      <w:numFmt w:val="decimal"/>
      <w:lvlText w:val="%4."/>
      <w:lvlJc w:val="left"/>
      <w:pPr>
        <w:tabs>
          <w:tab w:val="num" w:pos="3240"/>
        </w:tabs>
        <w:ind w:left="3240" w:hanging="360"/>
      </w:pPr>
    </w:lvl>
    <w:lvl w:ilvl="4" w:tplc="3EC8C9EC" w:tentative="1">
      <w:start w:val="1"/>
      <w:numFmt w:val="lowerLetter"/>
      <w:lvlText w:val="%5."/>
      <w:lvlJc w:val="left"/>
      <w:pPr>
        <w:tabs>
          <w:tab w:val="num" w:pos="3960"/>
        </w:tabs>
        <w:ind w:left="3960" w:hanging="360"/>
      </w:pPr>
    </w:lvl>
    <w:lvl w:ilvl="5" w:tplc="0F988132" w:tentative="1">
      <w:start w:val="1"/>
      <w:numFmt w:val="lowerRoman"/>
      <w:lvlText w:val="%6."/>
      <w:lvlJc w:val="right"/>
      <w:pPr>
        <w:tabs>
          <w:tab w:val="num" w:pos="4680"/>
        </w:tabs>
        <w:ind w:left="4680" w:hanging="180"/>
      </w:pPr>
    </w:lvl>
    <w:lvl w:ilvl="6" w:tplc="DE3C4B8C" w:tentative="1">
      <w:start w:val="1"/>
      <w:numFmt w:val="decimal"/>
      <w:lvlText w:val="%7."/>
      <w:lvlJc w:val="left"/>
      <w:pPr>
        <w:tabs>
          <w:tab w:val="num" w:pos="5400"/>
        </w:tabs>
        <w:ind w:left="5400" w:hanging="360"/>
      </w:pPr>
    </w:lvl>
    <w:lvl w:ilvl="7" w:tplc="B6F20834" w:tentative="1">
      <w:start w:val="1"/>
      <w:numFmt w:val="lowerLetter"/>
      <w:lvlText w:val="%8."/>
      <w:lvlJc w:val="left"/>
      <w:pPr>
        <w:tabs>
          <w:tab w:val="num" w:pos="6120"/>
        </w:tabs>
        <w:ind w:left="6120" w:hanging="360"/>
      </w:pPr>
    </w:lvl>
    <w:lvl w:ilvl="8" w:tplc="1E5C1EA4" w:tentative="1">
      <w:start w:val="1"/>
      <w:numFmt w:val="lowerRoman"/>
      <w:lvlText w:val="%9."/>
      <w:lvlJc w:val="right"/>
      <w:pPr>
        <w:tabs>
          <w:tab w:val="num" w:pos="6840"/>
        </w:tabs>
        <w:ind w:left="6840" w:hanging="180"/>
      </w:pPr>
    </w:lvl>
  </w:abstractNum>
  <w:abstractNum w:abstractNumId="11">
    <w:nsid w:val="4C797B02"/>
    <w:multiLevelType w:val="multilevel"/>
    <w:tmpl w:val="A386B9DA"/>
    <w:lvl w:ilvl="0">
      <w:start w:val="4"/>
      <w:numFmt w:val="upperLetter"/>
      <w:pStyle w:val="Heading5"/>
      <w:lvlText w:val="%1."/>
      <w:lvlJc w:val="left"/>
      <w:pPr>
        <w:tabs>
          <w:tab w:val="num" w:pos="1080"/>
        </w:tabs>
        <w:ind w:left="1080" w:hanging="36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nsid w:val="4D7241EF"/>
    <w:multiLevelType w:val="hybridMultilevel"/>
    <w:tmpl w:val="2084D988"/>
    <w:lvl w:ilvl="0" w:tplc="AEE40898">
      <w:start w:val="2"/>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1201215"/>
    <w:multiLevelType w:val="hybridMultilevel"/>
    <w:tmpl w:val="045ECB64"/>
    <w:lvl w:ilvl="0" w:tplc="A3C2B298">
      <w:start w:val="5"/>
      <w:numFmt w:val="upperLetter"/>
      <w:lvlText w:val="%1."/>
      <w:lvlJc w:val="left"/>
      <w:pPr>
        <w:tabs>
          <w:tab w:val="num" w:pos="1620"/>
        </w:tabs>
        <w:ind w:left="1620" w:hanging="360"/>
      </w:pPr>
      <w:rPr>
        <w:rFonts w:hint="default"/>
        <w:b/>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4">
    <w:nsid w:val="58091E10"/>
    <w:multiLevelType w:val="hybridMultilevel"/>
    <w:tmpl w:val="16CCD14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5B6016"/>
    <w:multiLevelType w:val="hybridMultilevel"/>
    <w:tmpl w:val="B7663986"/>
    <w:lvl w:ilvl="0" w:tplc="B5561BB6">
      <w:start w:val="2"/>
      <w:numFmt w:val="upperLetter"/>
      <w:lvlText w:val="%1."/>
      <w:lvlJc w:val="left"/>
      <w:pPr>
        <w:tabs>
          <w:tab w:val="num" w:pos="1080"/>
        </w:tabs>
        <w:ind w:left="1080" w:hanging="360"/>
      </w:pPr>
      <w:rPr>
        <w:rFonts w:hint="default"/>
        <w:b/>
      </w:rPr>
    </w:lvl>
    <w:lvl w:ilvl="1" w:tplc="6CC670E4" w:tentative="1">
      <w:start w:val="1"/>
      <w:numFmt w:val="lowerLetter"/>
      <w:lvlText w:val="%2."/>
      <w:lvlJc w:val="left"/>
      <w:pPr>
        <w:tabs>
          <w:tab w:val="num" w:pos="1800"/>
        </w:tabs>
        <w:ind w:left="1800" w:hanging="360"/>
      </w:pPr>
    </w:lvl>
    <w:lvl w:ilvl="2" w:tplc="786AEA6A" w:tentative="1">
      <w:start w:val="1"/>
      <w:numFmt w:val="lowerRoman"/>
      <w:lvlText w:val="%3."/>
      <w:lvlJc w:val="right"/>
      <w:pPr>
        <w:tabs>
          <w:tab w:val="num" w:pos="2520"/>
        </w:tabs>
        <w:ind w:left="2520" w:hanging="180"/>
      </w:pPr>
    </w:lvl>
    <w:lvl w:ilvl="3" w:tplc="7CB0E67A" w:tentative="1">
      <w:start w:val="1"/>
      <w:numFmt w:val="decimal"/>
      <w:lvlText w:val="%4."/>
      <w:lvlJc w:val="left"/>
      <w:pPr>
        <w:tabs>
          <w:tab w:val="num" w:pos="3240"/>
        </w:tabs>
        <w:ind w:left="3240" w:hanging="360"/>
      </w:pPr>
    </w:lvl>
    <w:lvl w:ilvl="4" w:tplc="66D2EB34" w:tentative="1">
      <w:start w:val="1"/>
      <w:numFmt w:val="lowerLetter"/>
      <w:lvlText w:val="%5."/>
      <w:lvlJc w:val="left"/>
      <w:pPr>
        <w:tabs>
          <w:tab w:val="num" w:pos="3960"/>
        </w:tabs>
        <w:ind w:left="3960" w:hanging="360"/>
      </w:pPr>
    </w:lvl>
    <w:lvl w:ilvl="5" w:tplc="CEAE8F3A" w:tentative="1">
      <w:start w:val="1"/>
      <w:numFmt w:val="lowerRoman"/>
      <w:lvlText w:val="%6."/>
      <w:lvlJc w:val="right"/>
      <w:pPr>
        <w:tabs>
          <w:tab w:val="num" w:pos="4680"/>
        </w:tabs>
        <w:ind w:left="4680" w:hanging="180"/>
      </w:pPr>
    </w:lvl>
    <w:lvl w:ilvl="6" w:tplc="3F609EC0" w:tentative="1">
      <w:start w:val="1"/>
      <w:numFmt w:val="decimal"/>
      <w:lvlText w:val="%7."/>
      <w:lvlJc w:val="left"/>
      <w:pPr>
        <w:tabs>
          <w:tab w:val="num" w:pos="5400"/>
        </w:tabs>
        <w:ind w:left="5400" w:hanging="360"/>
      </w:pPr>
    </w:lvl>
    <w:lvl w:ilvl="7" w:tplc="A7D41040" w:tentative="1">
      <w:start w:val="1"/>
      <w:numFmt w:val="lowerLetter"/>
      <w:lvlText w:val="%8."/>
      <w:lvlJc w:val="left"/>
      <w:pPr>
        <w:tabs>
          <w:tab w:val="num" w:pos="6120"/>
        </w:tabs>
        <w:ind w:left="6120" w:hanging="360"/>
      </w:pPr>
    </w:lvl>
    <w:lvl w:ilvl="8" w:tplc="DF58B464" w:tentative="1">
      <w:start w:val="1"/>
      <w:numFmt w:val="lowerRoman"/>
      <w:lvlText w:val="%9."/>
      <w:lvlJc w:val="right"/>
      <w:pPr>
        <w:tabs>
          <w:tab w:val="num" w:pos="6840"/>
        </w:tabs>
        <w:ind w:left="6840" w:hanging="180"/>
      </w:pPr>
    </w:lvl>
  </w:abstractNum>
  <w:abstractNum w:abstractNumId="16">
    <w:nsid w:val="629962FA"/>
    <w:multiLevelType w:val="hybridMultilevel"/>
    <w:tmpl w:val="277C3C5A"/>
    <w:lvl w:ilvl="0" w:tplc="9D646EE8">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B1678AA"/>
    <w:multiLevelType w:val="hybridMultilevel"/>
    <w:tmpl w:val="360825AC"/>
    <w:lvl w:ilvl="0" w:tplc="73FABB5E">
      <w:start w:val="6"/>
      <w:numFmt w:val="upperLetter"/>
      <w:lvlText w:val="%1."/>
      <w:lvlJc w:val="left"/>
      <w:pPr>
        <w:tabs>
          <w:tab w:val="num" w:pos="1080"/>
        </w:tabs>
        <w:ind w:left="1080" w:hanging="360"/>
      </w:pPr>
      <w:rPr>
        <w:rFonts w:hint="default"/>
        <w:b/>
      </w:rPr>
    </w:lvl>
    <w:lvl w:ilvl="1" w:tplc="7EC26444" w:tentative="1">
      <w:start w:val="1"/>
      <w:numFmt w:val="lowerLetter"/>
      <w:lvlText w:val="%2."/>
      <w:lvlJc w:val="left"/>
      <w:pPr>
        <w:tabs>
          <w:tab w:val="num" w:pos="1800"/>
        </w:tabs>
        <w:ind w:left="1800" w:hanging="360"/>
      </w:pPr>
    </w:lvl>
    <w:lvl w:ilvl="2" w:tplc="19869A80" w:tentative="1">
      <w:start w:val="1"/>
      <w:numFmt w:val="lowerRoman"/>
      <w:lvlText w:val="%3."/>
      <w:lvlJc w:val="right"/>
      <w:pPr>
        <w:tabs>
          <w:tab w:val="num" w:pos="2520"/>
        </w:tabs>
        <w:ind w:left="2520" w:hanging="180"/>
      </w:pPr>
    </w:lvl>
    <w:lvl w:ilvl="3" w:tplc="9F74B2F0" w:tentative="1">
      <w:start w:val="1"/>
      <w:numFmt w:val="decimal"/>
      <w:lvlText w:val="%4."/>
      <w:lvlJc w:val="left"/>
      <w:pPr>
        <w:tabs>
          <w:tab w:val="num" w:pos="3240"/>
        </w:tabs>
        <w:ind w:left="3240" w:hanging="360"/>
      </w:pPr>
    </w:lvl>
    <w:lvl w:ilvl="4" w:tplc="2C58A744" w:tentative="1">
      <w:start w:val="1"/>
      <w:numFmt w:val="lowerLetter"/>
      <w:lvlText w:val="%5."/>
      <w:lvlJc w:val="left"/>
      <w:pPr>
        <w:tabs>
          <w:tab w:val="num" w:pos="3960"/>
        </w:tabs>
        <w:ind w:left="3960" w:hanging="360"/>
      </w:pPr>
    </w:lvl>
    <w:lvl w:ilvl="5" w:tplc="7340BD06" w:tentative="1">
      <w:start w:val="1"/>
      <w:numFmt w:val="lowerRoman"/>
      <w:lvlText w:val="%6."/>
      <w:lvlJc w:val="right"/>
      <w:pPr>
        <w:tabs>
          <w:tab w:val="num" w:pos="4680"/>
        </w:tabs>
        <w:ind w:left="4680" w:hanging="180"/>
      </w:pPr>
    </w:lvl>
    <w:lvl w:ilvl="6" w:tplc="23E46108" w:tentative="1">
      <w:start w:val="1"/>
      <w:numFmt w:val="decimal"/>
      <w:lvlText w:val="%7."/>
      <w:lvlJc w:val="left"/>
      <w:pPr>
        <w:tabs>
          <w:tab w:val="num" w:pos="5400"/>
        </w:tabs>
        <w:ind w:left="5400" w:hanging="360"/>
      </w:pPr>
    </w:lvl>
    <w:lvl w:ilvl="7" w:tplc="E29C3F90" w:tentative="1">
      <w:start w:val="1"/>
      <w:numFmt w:val="lowerLetter"/>
      <w:lvlText w:val="%8."/>
      <w:lvlJc w:val="left"/>
      <w:pPr>
        <w:tabs>
          <w:tab w:val="num" w:pos="6120"/>
        </w:tabs>
        <w:ind w:left="6120" w:hanging="360"/>
      </w:pPr>
    </w:lvl>
    <w:lvl w:ilvl="8" w:tplc="0BC62BC2" w:tentative="1">
      <w:start w:val="1"/>
      <w:numFmt w:val="lowerRoman"/>
      <w:lvlText w:val="%9."/>
      <w:lvlJc w:val="right"/>
      <w:pPr>
        <w:tabs>
          <w:tab w:val="num" w:pos="6840"/>
        </w:tabs>
        <w:ind w:left="6840" w:hanging="180"/>
      </w:pPr>
    </w:lvl>
  </w:abstractNum>
  <w:abstractNum w:abstractNumId="18">
    <w:nsid w:val="6E99334E"/>
    <w:multiLevelType w:val="hybridMultilevel"/>
    <w:tmpl w:val="A2C617F8"/>
    <w:lvl w:ilvl="0" w:tplc="4A06162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B024A89"/>
    <w:multiLevelType w:val="hybridMultilevel"/>
    <w:tmpl w:val="1DC0BE84"/>
    <w:lvl w:ilvl="0" w:tplc="3F868086">
      <w:start w:val="1"/>
      <w:numFmt w:val="upperRoman"/>
      <w:lvlText w:val="%1."/>
      <w:lvlJc w:val="right"/>
      <w:pPr>
        <w:ind w:left="63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0"/>
  </w:num>
  <w:num w:numId="3">
    <w:abstractNumId w:val="15"/>
  </w:num>
  <w:num w:numId="4">
    <w:abstractNumId w:val="11"/>
  </w:num>
  <w:num w:numId="5">
    <w:abstractNumId w:val="3"/>
  </w:num>
  <w:num w:numId="6">
    <w:abstractNumId w:val="9"/>
  </w:num>
  <w:num w:numId="7">
    <w:abstractNumId w:val="11"/>
    <w:lvlOverride w:ilvl="0">
      <w:startOverride w:val="4"/>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7"/>
  </w:num>
  <w:num w:numId="13">
    <w:abstractNumId w:val="6"/>
  </w:num>
  <w:num w:numId="14">
    <w:abstractNumId w:val="10"/>
  </w:num>
  <w:num w:numId="15">
    <w:abstractNumId w:val="13"/>
  </w:num>
  <w:num w:numId="16">
    <w:abstractNumId w:val="2"/>
  </w:num>
  <w:num w:numId="17">
    <w:abstractNumId w:val="18"/>
  </w:num>
  <w:num w:numId="18">
    <w:abstractNumId w:val="1"/>
  </w:num>
  <w:num w:numId="19">
    <w:abstractNumId w:val="16"/>
  </w:num>
  <w:num w:numId="20">
    <w:abstractNumId w:val="12"/>
  </w:num>
  <w:num w:numId="21">
    <w:abstractNumId w:val="8"/>
  </w:num>
  <w:num w:numId="22">
    <w:abstractNumId w:val="4"/>
  </w:num>
  <w:num w:numId="23">
    <w:abstractNumId w:val="14"/>
  </w:num>
  <w:num w:numId="24">
    <w:abstractNumId w:val="19"/>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3076"/>
  </w:hdrShapeDefaults>
  <w:footnotePr>
    <w:footnote w:id="-1"/>
    <w:footnote w:id="0"/>
  </w:footnotePr>
  <w:endnotePr>
    <w:endnote w:id="-1"/>
    <w:endnote w:id="0"/>
  </w:endnotePr>
  <w:compat/>
  <w:rsids>
    <w:rsidRoot w:val="00AA5662"/>
    <w:rsid w:val="00013065"/>
    <w:rsid w:val="00015819"/>
    <w:rsid w:val="00034FDC"/>
    <w:rsid w:val="00064CE5"/>
    <w:rsid w:val="000907FC"/>
    <w:rsid w:val="00091662"/>
    <w:rsid w:val="000B0CA7"/>
    <w:rsid w:val="000B4D4C"/>
    <w:rsid w:val="000C5A0B"/>
    <w:rsid w:val="000E07FF"/>
    <w:rsid w:val="000F2406"/>
    <w:rsid w:val="000F2F3B"/>
    <w:rsid w:val="000F3200"/>
    <w:rsid w:val="000F4FF3"/>
    <w:rsid w:val="00101C30"/>
    <w:rsid w:val="00116608"/>
    <w:rsid w:val="00124889"/>
    <w:rsid w:val="001634E9"/>
    <w:rsid w:val="001672E4"/>
    <w:rsid w:val="001C7ED3"/>
    <w:rsid w:val="001F39D5"/>
    <w:rsid w:val="00206FE8"/>
    <w:rsid w:val="00224DA1"/>
    <w:rsid w:val="0025488B"/>
    <w:rsid w:val="00263527"/>
    <w:rsid w:val="00266BD1"/>
    <w:rsid w:val="00281C8B"/>
    <w:rsid w:val="00282578"/>
    <w:rsid w:val="002871A7"/>
    <w:rsid w:val="002B0ADD"/>
    <w:rsid w:val="002C1849"/>
    <w:rsid w:val="002C1FD6"/>
    <w:rsid w:val="002C41DC"/>
    <w:rsid w:val="002D3524"/>
    <w:rsid w:val="002D3ABF"/>
    <w:rsid w:val="003036D5"/>
    <w:rsid w:val="003113B1"/>
    <w:rsid w:val="0031582B"/>
    <w:rsid w:val="0033686A"/>
    <w:rsid w:val="003616CC"/>
    <w:rsid w:val="00370BAF"/>
    <w:rsid w:val="00371A27"/>
    <w:rsid w:val="003805E9"/>
    <w:rsid w:val="003B17F1"/>
    <w:rsid w:val="003B23F1"/>
    <w:rsid w:val="003B758B"/>
    <w:rsid w:val="003E0A93"/>
    <w:rsid w:val="003E67DC"/>
    <w:rsid w:val="003E77DF"/>
    <w:rsid w:val="00431406"/>
    <w:rsid w:val="0049449B"/>
    <w:rsid w:val="004C160C"/>
    <w:rsid w:val="00531778"/>
    <w:rsid w:val="005552BB"/>
    <w:rsid w:val="00584831"/>
    <w:rsid w:val="005B6BC4"/>
    <w:rsid w:val="005C6CE9"/>
    <w:rsid w:val="005D1FB9"/>
    <w:rsid w:val="0060346A"/>
    <w:rsid w:val="00604111"/>
    <w:rsid w:val="00604A19"/>
    <w:rsid w:val="00622561"/>
    <w:rsid w:val="0063508D"/>
    <w:rsid w:val="00682DFB"/>
    <w:rsid w:val="006A58BF"/>
    <w:rsid w:val="006B0887"/>
    <w:rsid w:val="006D106C"/>
    <w:rsid w:val="006D5EB5"/>
    <w:rsid w:val="006E37AC"/>
    <w:rsid w:val="006F47D4"/>
    <w:rsid w:val="0070261E"/>
    <w:rsid w:val="00703C7C"/>
    <w:rsid w:val="0073311D"/>
    <w:rsid w:val="007575FC"/>
    <w:rsid w:val="00773F4A"/>
    <w:rsid w:val="007A645F"/>
    <w:rsid w:val="007C22A9"/>
    <w:rsid w:val="007E7195"/>
    <w:rsid w:val="00837384"/>
    <w:rsid w:val="008862AD"/>
    <w:rsid w:val="0089559A"/>
    <w:rsid w:val="008A7E38"/>
    <w:rsid w:val="008D1E17"/>
    <w:rsid w:val="008E0525"/>
    <w:rsid w:val="0090622F"/>
    <w:rsid w:val="00924279"/>
    <w:rsid w:val="00932708"/>
    <w:rsid w:val="00934F62"/>
    <w:rsid w:val="00935C93"/>
    <w:rsid w:val="00944247"/>
    <w:rsid w:val="0094429C"/>
    <w:rsid w:val="009659BA"/>
    <w:rsid w:val="00973CEF"/>
    <w:rsid w:val="009830C8"/>
    <w:rsid w:val="00994434"/>
    <w:rsid w:val="009B07CE"/>
    <w:rsid w:val="009C3B6A"/>
    <w:rsid w:val="009C4411"/>
    <w:rsid w:val="009E6F94"/>
    <w:rsid w:val="00A01A7F"/>
    <w:rsid w:val="00A35EB4"/>
    <w:rsid w:val="00A37689"/>
    <w:rsid w:val="00A54143"/>
    <w:rsid w:val="00A6112A"/>
    <w:rsid w:val="00A728F4"/>
    <w:rsid w:val="00AA5662"/>
    <w:rsid w:val="00AB03D5"/>
    <w:rsid w:val="00AB5AD7"/>
    <w:rsid w:val="00B25EBF"/>
    <w:rsid w:val="00B64D55"/>
    <w:rsid w:val="00B94889"/>
    <w:rsid w:val="00B95203"/>
    <w:rsid w:val="00BB37C0"/>
    <w:rsid w:val="00BE6310"/>
    <w:rsid w:val="00BF2573"/>
    <w:rsid w:val="00C279A6"/>
    <w:rsid w:val="00C337A7"/>
    <w:rsid w:val="00C47D39"/>
    <w:rsid w:val="00C7198E"/>
    <w:rsid w:val="00C82C55"/>
    <w:rsid w:val="00C86CB3"/>
    <w:rsid w:val="00C86F7C"/>
    <w:rsid w:val="00C93854"/>
    <w:rsid w:val="00CA0323"/>
    <w:rsid w:val="00CA45B5"/>
    <w:rsid w:val="00CB3010"/>
    <w:rsid w:val="00CF3E6C"/>
    <w:rsid w:val="00D97872"/>
    <w:rsid w:val="00DA6E80"/>
    <w:rsid w:val="00DB4568"/>
    <w:rsid w:val="00DC4471"/>
    <w:rsid w:val="00DC6F17"/>
    <w:rsid w:val="00DD7358"/>
    <w:rsid w:val="00DE2C25"/>
    <w:rsid w:val="00DE5D09"/>
    <w:rsid w:val="00DF4DBE"/>
    <w:rsid w:val="00E14700"/>
    <w:rsid w:val="00E33FC4"/>
    <w:rsid w:val="00E47099"/>
    <w:rsid w:val="00E84D84"/>
    <w:rsid w:val="00E90013"/>
    <w:rsid w:val="00E92E50"/>
    <w:rsid w:val="00EA5EC1"/>
    <w:rsid w:val="00EB0340"/>
    <w:rsid w:val="00ED5B01"/>
    <w:rsid w:val="00EF74C7"/>
    <w:rsid w:val="00F046D2"/>
    <w:rsid w:val="00F065D9"/>
    <w:rsid w:val="00F6767D"/>
    <w:rsid w:val="00F67717"/>
    <w:rsid w:val="00FA1CDB"/>
    <w:rsid w:val="00FA42D1"/>
    <w:rsid w:val="00FD3ADA"/>
    <w:rsid w:val="00FE41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854"/>
    <w:rPr>
      <w:sz w:val="24"/>
      <w:szCs w:val="24"/>
    </w:rPr>
  </w:style>
  <w:style w:type="paragraph" w:styleId="Heading1">
    <w:name w:val="heading 1"/>
    <w:basedOn w:val="Normal"/>
    <w:next w:val="Normal"/>
    <w:qFormat/>
    <w:rsid w:val="00C93854"/>
    <w:pPr>
      <w:keepNext/>
      <w:outlineLvl w:val="0"/>
    </w:pPr>
    <w:rPr>
      <w:rFonts w:ascii="Arial" w:hAnsi="Arial"/>
      <w:b/>
      <w:sz w:val="22"/>
      <w:szCs w:val="20"/>
    </w:rPr>
  </w:style>
  <w:style w:type="paragraph" w:styleId="Heading2">
    <w:name w:val="heading 2"/>
    <w:basedOn w:val="Normal"/>
    <w:next w:val="Normal"/>
    <w:qFormat/>
    <w:rsid w:val="00C93854"/>
    <w:pPr>
      <w:keepNext/>
      <w:numPr>
        <w:numId w:val="2"/>
      </w:numPr>
      <w:outlineLvl w:val="1"/>
    </w:pPr>
    <w:rPr>
      <w:rFonts w:ascii="Arial" w:hAnsi="Arial"/>
      <w:b/>
      <w:bCs/>
    </w:rPr>
  </w:style>
  <w:style w:type="paragraph" w:styleId="Heading3">
    <w:name w:val="heading 3"/>
    <w:basedOn w:val="Normal"/>
    <w:next w:val="Normal"/>
    <w:qFormat/>
    <w:rsid w:val="00C93854"/>
    <w:pPr>
      <w:keepNext/>
      <w:ind w:left="1440" w:right="106" w:hanging="720"/>
      <w:outlineLvl w:val="2"/>
    </w:pPr>
    <w:rPr>
      <w:rFonts w:ascii="Arial" w:hAnsi="Arial"/>
      <w:b/>
    </w:rPr>
  </w:style>
  <w:style w:type="paragraph" w:styleId="Heading4">
    <w:name w:val="heading 4"/>
    <w:basedOn w:val="Normal"/>
    <w:next w:val="Normal"/>
    <w:link w:val="Heading4Char"/>
    <w:qFormat/>
    <w:rsid w:val="00C93854"/>
    <w:pPr>
      <w:keepNext/>
      <w:outlineLvl w:val="3"/>
    </w:pPr>
    <w:rPr>
      <w:rFonts w:ascii="Arial" w:hAnsi="Arial"/>
      <w:b/>
      <w:szCs w:val="20"/>
    </w:rPr>
  </w:style>
  <w:style w:type="paragraph" w:styleId="Heading5">
    <w:name w:val="heading 5"/>
    <w:basedOn w:val="Normal"/>
    <w:next w:val="Normal"/>
    <w:qFormat/>
    <w:rsid w:val="00C93854"/>
    <w:pPr>
      <w:keepNext/>
      <w:numPr>
        <w:numId w:val="4"/>
      </w:numPr>
      <w:ind w:right="106"/>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93854"/>
    <w:rPr>
      <w:rFonts w:ascii="Arial" w:hAnsi="Arial"/>
      <w:b/>
      <w:szCs w:val="20"/>
    </w:rPr>
  </w:style>
  <w:style w:type="paragraph" w:styleId="BodyTextIndent">
    <w:name w:val="Body Text Indent"/>
    <w:basedOn w:val="Normal"/>
    <w:rsid w:val="00C93854"/>
    <w:pPr>
      <w:ind w:left="720" w:hanging="720"/>
    </w:pPr>
    <w:rPr>
      <w:rFonts w:ascii="Arial" w:hAnsi="Arial"/>
      <w:b/>
      <w:szCs w:val="20"/>
    </w:rPr>
  </w:style>
  <w:style w:type="paragraph" w:styleId="BodyText2">
    <w:name w:val="Body Text 2"/>
    <w:basedOn w:val="Normal"/>
    <w:rsid w:val="00C93854"/>
    <w:rPr>
      <w:rFonts w:ascii="Arial" w:hAnsi="Arial" w:cs="Arial"/>
      <w:sz w:val="20"/>
      <w:szCs w:val="20"/>
    </w:rPr>
  </w:style>
  <w:style w:type="character" w:styleId="Hyperlink">
    <w:name w:val="Hyperlink"/>
    <w:basedOn w:val="DefaultParagraphFont"/>
    <w:rsid w:val="00C93854"/>
    <w:rPr>
      <w:color w:val="0000FF"/>
      <w:u w:val="single"/>
    </w:rPr>
  </w:style>
  <w:style w:type="paragraph" w:styleId="BalloonText">
    <w:name w:val="Balloon Text"/>
    <w:basedOn w:val="Normal"/>
    <w:semiHidden/>
    <w:rsid w:val="0090622F"/>
    <w:rPr>
      <w:rFonts w:ascii="Tahoma" w:hAnsi="Tahoma" w:cs="Tahoma"/>
      <w:sz w:val="16"/>
      <w:szCs w:val="16"/>
    </w:rPr>
  </w:style>
  <w:style w:type="paragraph" w:styleId="Date">
    <w:name w:val="Date"/>
    <w:basedOn w:val="Normal"/>
    <w:next w:val="Normal"/>
    <w:rsid w:val="009C3B6A"/>
  </w:style>
  <w:style w:type="paragraph" w:styleId="NormalWeb">
    <w:name w:val="Normal (Web)"/>
    <w:basedOn w:val="Normal"/>
    <w:uiPriority w:val="99"/>
    <w:unhideWhenUsed/>
    <w:rsid w:val="00935C93"/>
    <w:pPr>
      <w:spacing w:before="100" w:beforeAutospacing="1" w:after="100" w:afterAutospacing="1"/>
    </w:pPr>
    <w:rPr>
      <w:rFonts w:eastAsia="Calibri"/>
    </w:rPr>
  </w:style>
  <w:style w:type="character" w:styleId="Strong">
    <w:name w:val="Strong"/>
    <w:basedOn w:val="DefaultParagraphFont"/>
    <w:uiPriority w:val="22"/>
    <w:qFormat/>
    <w:rsid w:val="00935C93"/>
    <w:rPr>
      <w:b/>
      <w:bCs/>
    </w:rPr>
  </w:style>
  <w:style w:type="paragraph" w:styleId="NoSpacing">
    <w:name w:val="No Spacing"/>
    <w:uiPriority w:val="1"/>
    <w:qFormat/>
    <w:rsid w:val="00F67717"/>
    <w:rPr>
      <w:sz w:val="24"/>
      <w:szCs w:val="24"/>
    </w:rPr>
  </w:style>
  <w:style w:type="character" w:styleId="Emphasis">
    <w:name w:val="Emphasis"/>
    <w:basedOn w:val="DefaultParagraphFont"/>
    <w:uiPriority w:val="20"/>
    <w:qFormat/>
    <w:rsid w:val="00837384"/>
    <w:rPr>
      <w:i/>
      <w:iCs/>
    </w:rPr>
  </w:style>
  <w:style w:type="paragraph" w:customStyle="1" w:styleId="paragraphstyle16">
    <w:name w:val="paragraph_style_16"/>
    <w:basedOn w:val="Normal"/>
    <w:rsid w:val="00AB5AD7"/>
    <w:pPr>
      <w:spacing w:before="100" w:beforeAutospacing="1" w:after="100" w:afterAutospacing="1"/>
    </w:pPr>
  </w:style>
  <w:style w:type="character" w:customStyle="1" w:styleId="apple-converted-space">
    <w:name w:val="apple-converted-space"/>
    <w:basedOn w:val="DefaultParagraphFont"/>
    <w:rsid w:val="00AB5AD7"/>
  </w:style>
  <w:style w:type="paragraph" w:customStyle="1" w:styleId="paragraphstyle11">
    <w:name w:val="paragraph_style_11"/>
    <w:basedOn w:val="Normal"/>
    <w:rsid w:val="00AB5AD7"/>
    <w:pPr>
      <w:spacing w:before="100" w:beforeAutospacing="1" w:after="100" w:afterAutospacing="1"/>
    </w:pPr>
  </w:style>
  <w:style w:type="paragraph" w:customStyle="1" w:styleId="paragraphstyle17">
    <w:name w:val="paragraph_style_17"/>
    <w:basedOn w:val="Normal"/>
    <w:rsid w:val="00AB5AD7"/>
    <w:pPr>
      <w:spacing w:before="100" w:beforeAutospacing="1" w:after="100" w:afterAutospacing="1"/>
    </w:pPr>
  </w:style>
  <w:style w:type="character" w:customStyle="1" w:styleId="Heading4Char">
    <w:name w:val="Heading 4 Char"/>
    <w:basedOn w:val="DefaultParagraphFont"/>
    <w:link w:val="Heading4"/>
    <w:rsid w:val="00CA0323"/>
    <w:rPr>
      <w:rFonts w:ascii="Arial" w:hAnsi="Arial"/>
      <w:b/>
      <w:sz w:val="24"/>
    </w:rPr>
  </w:style>
  <w:style w:type="paragraph" w:styleId="Header">
    <w:name w:val="header"/>
    <w:basedOn w:val="Normal"/>
    <w:link w:val="HeaderChar"/>
    <w:rsid w:val="00DB4568"/>
    <w:pPr>
      <w:tabs>
        <w:tab w:val="center" w:pos="4680"/>
        <w:tab w:val="right" w:pos="9360"/>
      </w:tabs>
    </w:pPr>
  </w:style>
  <w:style w:type="character" w:customStyle="1" w:styleId="HeaderChar">
    <w:name w:val="Header Char"/>
    <w:basedOn w:val="DefaultParagraphFont"/>
    <w:link w:val="Header"/>
    <w:rsid w:val="00DB4568"/>
    <w:rPr>
      <w:sz w:val="24"/>
      <w:szCs w:val="24"/>
    </w:rPr>
  </w:style>
  <w:style w:type="paragraph" w:styleId="Footer">
    <w:name w:val="footer"/>
    <w:basedOn w:val="Normal"/>
    <w:link w:val="FooterChar"/>
    <w:rsid w:val="00DB4568"/>
    <w:pPr>
      <w:tabs>
        <w:tab w:val="center" w:pos="4680"/>
        <w:tab w:val="right" w:pos="9360"/>
      </w:tabs>
    </w:pPr>
  </w:style>
  <w:style w:type="character" w:customStyle="1" w:styleId="FooterChar">
    <w:name w:val="Footer Char"/>
    <w:basedOn w:val="DefaultParagraphFont"/>
    <w:link w:val="Footer"/>
    <w:rsid w:val="00DB4568"/>
    <w:rPr>
      <w:sz w:val="24"/>
      <w:szCs w:val="24"/>
    </w:rPr>
  </w:style>
  <w:style w:type="paragraph" w:styleId="ListParagraph">
    <w:name w:val="List Paragraph"/>
    <w:basedOn w:val="Normal"/>
    <w:uiPriority w:val="34"/>
    <w:qFormat/>
    <w:rsid w:val="00C86CB3"/>
    <w:pPr>
      <w:ind w:left="720"/>
      <w:contextualSpacing/>
    </w:pPr>
  </w:style>
</w:styles>
</file>

<file path=word/webSettings.xml><?xml version="1.0" encoding="utf-8"?>
<w:webSettings xmlns:r="http://schemas.openxmlformats.org/officeDocument/2006/relationships" xmlns:w="http://schemas.openxmlformats.org/wordprocessingml/2006/main">
  <w:divs>
    <w:div w:id="44916751">
      <w:bodyDiv w:val="1"/>
      <w:marLeft w:val="0"/>
      <w:marRight w:val="0"/>
      <w:marTop w:val="0"/>
      <w:marBottom w:val="0"/>
      <w:divBdr>
        <w:top w:val="none" w:sz="0" w:space="0" w:color="auto"/>
        <w:left w:val="none" w:sz="0" w:space="0" w:color="auto"/>
        <w:bottom w:val="none" w:sz="0" w:space="0" w:color="auto"/>
        <w:right w:val="none" w:sz="0" w:space="0" w:color="auto"/>
      </w:divBdr>
    </w:div>
    <w:div w:id="48725620">
      <w:bodyDiv w:val="1"/>
      <w:marLeft w:val="0"/>
      <w:marRight w:val="0"/>
      <w:marTop w:val="0"/>
      <w:marBottom w:val="0"/>
      <w:divBdr>
        <w:top w:val="none" w:sz="0" w:space="0" w:color="auto"/>
        <w:left w:val="none" w:sz="0" w:space="0" w:color="auto"/>
        <w:bottom w:val="none" w:sz="0" w:space="0" w:color="auto"/>
        <w:right w:val="none" w:sz="0" w:space="0" w:color="auto"/>
      </w:divBdr>
    </w:div>
    <w:div w:id="68431772">
      <w:bodyDiv w:val="1"/>
      <w:marLeft w:val="0"/>
      <w:marRight w:val="0"/>
      <w:marTop w:val="0"/>
      <w:marBottom w:val="0"/>
      <w:divBdr>
        <w:top w:val="none" w:sz="0" w:space="0" w:color="auto"/>
        <w:left w:val="none" w:sz="0" w:space="0" w:color="auto"/>
        <w:bottom w:val="none" w:sz="0" w:space="0" w:color="auto"/>
        <w:right w:val="none" w:sz="0" w:space="0" w:color="auto"/>
      </w:divBdr>
    </w:div>
    <w:div w:id="182672701">
      <w:bodyDiv w:val="1"/>
      <w:marLeft w:val="0"/>
      <w:marRight w:val="0"/>
      <w:marTop w:val="0"/>
      <w:marBottom w:val="0"/>
      <w:divBdr>
        <w:top w:val="none" w:sz="0" w:space="0" w:color="auto"/>
        <w:left w:val="none" w:sz="0" w:space="0" w:color="auto"/>
        <w:bottom w:val="none" w:sz="0" w:space="0" w:color="auto"/>
        <w:right w:val="none" w:sz="0" w:space="0" w:color="auto"/>
      </w:divBdr>
    </w:div>
    <w:div w:id="1206602387">
      <w:bodyDiv w:val="1"/>
      <w:marLeft w:val="0"/>
      <w:marRight w:val="0"/>
      <w:marTop w:val="0"/>
      <w:marBottom w:val="0"/>
      <w:divBdr>
        <w:top w:val="none" w:sz="0" w:space="0" w:color="auto"/>
        <w:left w:val="none" w:sz="0" w:space="0" w:color="auto"/>
        <w:bottom w:val="none" w:sz="0" w:space="0" w:color="auto"/>
        <w:right w:val="none" w:sz="0" w:space="0" w:color="auto"/>
      </w:divBdr>
    </w:div>
    <w:div w:id="1258173036">
      <w:bodyDiv w:val="1"/>
      <w:marLeft w:val="0"/>
      <w:marRight w:val="0"/>
      <w:marTop w:val="0"/>
      <w:marBottom w:val="0"/>
      <w:divBdr>
        <w:top w:val="none" w:sz="0" w:space="0" w:color="auto"/>
        <w:left w:val="none" w:sz="0" w:space="0" w:color="auto"/>
        <w:bottom w:val="none" w:sz="0" w:space="0" w:color="auto"/>
        <w:right w:val="none" w:sz="0" w:space="0" w:color="auto"/>
      </w:divBdr>
    </w:div>
    <w:div w:id="1384208162">
      <w:bodyDiv w:val="1"/>
      <w:marLeft w:val="0"/>
      <w:marRight w:val="0"/>
      <w:marTop w:val="0"/>
      <w:marBottom w:val="0"/>
      <w:divBdr>
        <w:top w:val="none" w:sz="0" w:space="0" w:color="auto"/>
        <w:left w:val="none" w:sz="0" w:space="0" w:color="auto"/>
        <w:bottom w:val="none" w:sz="0" w:space="0" w:color="auto"/>
        <w:right w:val="none" w:sz="0" w:space="0" w:color="auto"/>
      </w:divBdr>
      <w:divsChild>
        <w:div w:id="1928735028">
          <w:marLeft w:val="0"/>
          <w:marRight w:val="0"/>
          <w:marTop w:val="0"/>
          <w:marBottom w:val="0"/>
          <w:divBdr>
            <w:top w:val="none" w:sz="0" w:space="0" w:color="auto"/>
            <w:left w:val="none" w:sz="0" w:space="0" w:color="auto"/>
            <w:bottom w:val="none" w:sz="0" w:space="0" w:color="auto"/>
            <w:right w:val="none" w:sz="0" w:space="0" w:color="auto"/>
          </w:divBdr>
        </w:div>
      </w:divsChild>
    </w:div>
    <w:div w:id="1449161358">
      <w:bodyDiv w:val="1"/>
      <w:marLeft w:val="0"/>
      <w:marRight w:val="0"/>
      <w:marTop w:val="0"/>
      <w:marBottom w:val="0"/>
      <w:divBdr>
        <w:top w:val="none" w:sz="0" w:space="0" w:color="auto"/>
        <w:left w:val="none" w:sz="0" w:space="0" w:color="auto"/>
        <w:bottom w:val="none" w:sz="0" w:space="0" w:color="auto"/>
        <w:right w:val="none" w:sz="0" w:space="0" w:color="auto"/>
      </w:divBdr>
    </w:div>
    <w:div w:id="1497844625">
      <w:bodyDiv w:val="1"/>
      <w:marLeft w:val="0"/>
      <w:marRight w:val="0"/>
      <w:marTop w:val="0"/>
      <w:marBottom w:val="0"/>
      <w:divBdr>
        <w:top w:val="none" w:sz="0" w:space="0" w:color="auto"/>
        <w:left w:val="none" w:sz="0" w:space="0" w:color="auto"/>
        <w:bottom w:val="none" w:sz="0" w:space="0" w:color="auto"/>
        <w:right w:val="none" w:sz="0" w:space="0" w:color="auto"/>
      </w:divBdr>
    </w:div>
    <w:div w:id="1810055383">
      <w:bodyDiv w:val="1"/>
      <w:marLeft w:val="0"/>
      <w:marRight w:val="0"/>
      <w:marTop w:val="0"/>
      <w:marBottom w:val="0"/>
      <w:divBdr>
        <w:top w:val="none" w:sz="0" w:space="0" w:color="auto"/>
        <w:left w:val="none" w:sz="0" w:space="0" w:color="auto"/>
        <w:bottom w:val="none" w:sz="0" w:space="0" w:color="auto"/>
        <w:right w:val="none" w:sz="0" w:space="0" w:color="auto"/>
      </w:divBdr>
    </w:div>
    <w:div w:id="199799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ochesternh.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8ECFFA-AF7A-48C0-A5B1-B82773544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514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AGENDA</vt:lpstr>
    </vt:vector>
  </TitlesOfParts>
  <Company>city of rochester</Company>
  <LinksUpToDate>false</LinksUpToDate>
  <CharactersWithSpaces>3157</CharactersWithSpaces>
  <SharedDoc>false</SharedDoc>
  <HLinks>
    <vt:vector size="6" baseType="variant">
      <vt:variant>
        <vt:i4>2818148</vt:i4>
      </vt:variant>
      <vt:variant>
        <vt:i4>0</vt:i4>
      </vt:variant>
      <vt:variant>
        <vt:i4>0</vt:i4>
      </vt:variant>
      <vt:variant>
        <vt:i4>5</vt:i4>
      </vt:variant>
      <vt:variant>
        <vt:lpwstr>http://www.rochesternh.net/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madeleine</dc:creator>
  <cp:lastModifiedBy>crystal.debutts</cp:lastModifiedBy>
  <cp:revision>4</cp:revision>
  <cp:lastPrinted>2014-02-18T13:56:00Z</cp:lastPrinted>
  <dcterms:created xsi:type="dcterms:W3CDTF">2014-06-20T15:12:00Z</dcterms:created>
  <dcterms:modified xsi:type="dcterms:W3CDTF">2014-07-18T14:54:00Z</dcterms:modified>
</cp:coreProperties>
</file>